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highlight w:val="none"/>
          <w:lang w:val="en-US"/>
        </w:rPr>
      </w:pPr>
    </w:p>
    <w:p>
      <w:pPr>
        <w:ind w:firstLine="760" w:firstLineChars="200"/>
        <w:jc w:val="center"/>
        <w:rPr>
          <w:rFonts w:ascii="Times" w:hAnsi="Times" w:eastAsia="方正小标宋_GBK" w:cs="方正小标宋_GBK"/>
          <w:sz w:val="38"/>
          <w:szCs w:val="38"/>
          <w:highlight w:val="none"/>
        </w:rPr>
      </w:pPr>
    </w:p>
    <w:p>
      <w:pPr>
        <w:spacing w:before="312" w:beforeLines="100" w:after="312" w:afterLines="100" w:line="360" w:lineRule="auto"/>
        <w:jc w:val="center"/>
        <w:rPr>
          <w:rFonts w:ascii="Times" w:hAnsi="Times" w:eastAsia="黑体" w:cs="黑体"/>
          <w:b/>
          <w:bCs/>
          <w:sz w:val="48"/>
          <w:szCs w:val="48"/>
          <w:highlight w:val="none"/>
        </w:rPr>
      </w:pPr>
      <w:r>
        <w:rPr>
          <w:rFonts w:hint="eastAsia" w:ascii="Times" w:hAnsi="Times" w:eastAsia="黑体" w:cs="黑体"/>
          <w:b/>
          <w:bCs/>
          <w:sz w:val="52"/>
          <w:szCs w:val="52"/>
          <w:highlight w:val="none"/>
          <w:lang w:eastAsia="zh-CN"/>
        </w:rPr>
        <w:t>第二届</w:t>
      </w:r>
      <w:r>
        <w:rPr>
          <w:rFonts w:hint="eastAsia" w:ascii="Times" w:hAnsi="Times" w:eastAsia="黑体" w:cs="黑体"/>
          <w:b/>
          <w:bCs/>
          <w:sz w:val="52"/>
          <w:szCs w:val="52"/>
          <w:highlight w:val="none"/>
        </w:rPr>
        <w:t>智能制造创新大赛</w:t>
      </w:r>
    </w:p>
    <w:p>
      <w:pPr>
        <w:spacing w:before="312" w:beforeLines="100" w:after="312" w:afterLines="100" w:line="360" w:lineRule="auto"/>
        <w:jc w:val="center"/>
        <w:rPr>
          <w:rFonts w:ascii="Times" w:hAnsi="Times" w:eastAsia="黑体" w:cs="黑体"/>
          <w:b/>
          <w:bCs/>
          <w:sz w:val="48"/>
          <w:szCs w:val="48"/>
          <w:highlight w:val="none"/>
        </w:rPr>
      </w:pPr>
      <w:r>
        <w:rPr>
          <w:rFonts w:hint="eastAsia" w:ascii="Times" w:hAnsi="Times" w:eastAsia="黑体" w:cs="黑体"/>
          <w:b/>
          <w:bCs/>
          <w:sz w:val="52"/>
          <w:szCs w:val="52"/>
          <w:highlight w:val="none"/>
        </w:rPr>
        <w:t>申报书</w:t>
      </w:r>
    </w:p>
    <w:p>
      <w:pPr>
        <w:ind w:firstLine="720" w:firstLineChars="200"/>
        <w:jc w:val="center"/>
        <w:rPr>
          <w:rFonts w:ascii="Times" w:hAnsi="Times" w:eastAsia="方正小标宋简体"/>
          <w:sz w:val="36"/>
          <w:szCs w:val="22"/>
          <w:highlight w:val="none"/>
        </w:rPr>
      </w:pPr>
    </w:p>
    <w:p>
      <w:pPr>
        <w:ind w:firstLine="720" w:firstLineChars="200"/>
        <w:jc w:val="center"/>
        <w:rPr>
          <w:rFonts w:ascii="Times" w:hAnsi="Times" w:eastAsia="楷体_GB2312"/>
          <w:sz w:val="36"/>
          <w:szCs w:val="22"/>
          <w:highlight w:val="none"/>
        </w:rPr>
      </w:pPr>
    </w:p>
    <w:p>
      <w:pPr>
        <w:ind w:firstLine="803" w:firstLineChars="200"/>
        <w:jc w:val="left"/>
        <w:rPr>
          <w:rFonts w:ascii="Times" w:hAnsi="Times" w:eastAsia="楷体_GB2312"/>
          <w:sz w:val="40"/>
          <w:szCs w:val="28"/>
          <w:highlight w:val="none"/>
          <w:u w:val="single"/>
        </w:rPr>
      </w:pPr>
      <w:r>
        <w:rPr>
          <w:rFonts w:hint="default" w:ascii="Times" w:hAnsi="Times" w:eastAsia="楷体_GB2312"/>
          <w:b/>
          <w:bCs/>
          <w:sz w:val="40"/>
          <w:szCs w:val="28"/>
          <w:highlight w:val="none"/>
        </w:rPr>
        <w:t>成果</w:t>
      </w:r>
      <w:r>
        <w:rPr>
          <w:rFonts w:hint="eastAsia" w:ascii="Times" w:hAnsi="Times" w:eastAsia="楷体_GB2312"/>
          <w:b/>
          <w:bCs/>
          <w:sz w:val="40"/>
          <w:szCs w:val="28"/>
          <w:highlight w:val="none"/>
        </w:rPr>
        <w:t>名称：</w:t>
      </w:r>
      <w:r>
        <w:rPr>
          <w:rFonts w:hint="eastAsia" w:ascii="Times" w:hAnsi="Times" w:eastAsia="楷体_GB2312"/>
          <w:sz w:val="40"/>
          <w:szCs w:val="28"/>
          <w:highlight w:val="none"/>
          <w:u w:val="single"/>
        </w:rPr>
        <w:t xml:space="preserve">                    </w:t>
      </w:r>
    </w:p>
    <w:p>
      <w:pPr>
        <w:pStyle w:val="7"/>
        <w:spacing w:before="313" w:beforeLines="100" w:afterLines="0" w:line="620" w:lineRule="exact"/>
        <w:ind w:firstLine="803" w:firstLineChars="200"/>
        <w:jc w:val="both"/>
        <w:rPr>
          <w:rFonts w:hint="eastAsia" w:ascii="楷体" w:hAnsi="楷体" w:eastAsia="楷体" w:cs="楷体"/>
          <w:sz w:val="32"/>
          <w:szCs w:val="22"/>
          <w:highlight w:val="none"/>
        </w:rPr>
      </w:pPr>
      <w:r>
        <w:rPr>
          <w:rFonts w:hint="eastAsia" w:ascii="Times" w:hAnsi="Times" w:eastAsia="楷体_GB2312"/>
          <w:b/>
          <w:bCs/>
          <w:sz w:val="40"/>
          <w:szCs w:val="28"/>
          <w:highlight w:val="none"/>
          <w:lang w:val="en-US" w:eastAsia="zh-CN"/>
        </w:rPr>
        <w:t>赛道</w:t>
      </w:r>
      <w:r>
        <w:rPr>
          <w:rFonts w:hint="eastAsia" w:ascii="Times" w:hAnsi="Times" w:eastAsia="楷体_GB2312"/>
          <w:b/>
          <w:bCs/>
          <w:sz w:val="40"/>
          <w:szCs w:val="28"/>
          <w:highlight w:val="none"/>
        </w:rPr>
        <w:t>方向：</w:t>
      </w:r>
      <w:r>
        <w:rPr>
          <w:rFonts w:ascii="Times" w:hAnsi="Times" w:eastAsia="楷体_GB2312"/>
          <w:b/>
          <w:bCs/>
          <w:sz w:val="24"/>
          <w:szCs w:val="20"/>
          <w:highlight w:val="none"/>
        </w:rPr>
        <w:t xml:space="preserve"> </w:t>
      </w:r>
      <w:r>
        <w:rPr>
          <w:rFonts w:hint="eastAsia" w:ascii="楷体" w:hAnsi="楷体" w:eastAsia="楷体" w:cs="楷体"/>
          <w:sz w:val="32"/>
          <w:szCs w:val="22"/>
          <w:highlight w:val="none"/>
        </w:rPr>
        <w:t>□ 智能制造装备</w:t>
      </w:r>
      <w:r>
        <w:rPr>
          <w:rFonts w:hint="eastAsia" w:ascii="楷体" w:hAnsi="楷体" w:eastAsia="楷体" w:cs="楷体"/>
          <w:sz w:val="32"/>
          <w:szCs w:val="22"/>
          <w:highlight w:val="none"/>
          <w:lang w:val="en-US" w:eastAsia="zh-Hans"/>
        </w:rPr>
        <w:t>创新</w:t>
      </w:r>
    </w:p>
    <w:p>
      <w:pPr>
        <w:pStyle w:val="7"/>
        <w:spacing w:line="620" w:lineRule="exact"/>
        <w:ind w:firstLine="2937" w:firstLineChars="918"/>
        <w:jc w:val="both"/>
        <w:rPr>
          <w:rFonts w:hint="eastAsia" w:ascii="楷体" w:hAnsi="楷体" w:eastAsia="楷体" w:cs="楷体"/>
          <w:sz w:val="32"/>
          <w:szCs w:val="22"/>
          <w:highlight w:val="none"/>
        </w:rPr>
      </w:pPr>
      <w:r>
        <w:rPr>
          <w:rFonts w:hint="eastAsia" w:ascii="楷体" w:hAnsi="楷体" w:eastAsia="楷体" w:cs="楷体"/>
          <w:sz w:val="32"/>
          <w:szCs w:val="22"/>
          <w:highlight w:val="none"/>
        </w:rPr>
        <w:t>□ 智能制造软件系统</w:t>
      </w:r>
      <w:r>
        <w:rPr>
          <w:rFonts w:hint="eastAsia" w:ascii="楷体" w:hAnsi="楷体" w:eastAsia="楷体" w:cs="楷体"/>
          <w:sz w:val="32"/>
          <w:szCs w:val="22"/>
          <w:highlight w:val="none"/>
          <w:lang w:val="en-US" w:eastAsia="zh-CN"/>
        </w:rPr>
        <w:t>和平台</w:t>
      </w:r>
      <w:r>
        <w:rPr>
          <w:rFonts w:hint="eastAsia" w:ascii="楷体" w:hAnsi="楷体" w:eastAsia="楷体" w:cs="楷体"/>
          <w:sz w:val="32"/>
          <w:szCs w:val="22"/>
          <w:highlight w:val="none"/>
          <w:lang w:val="en-US" w:eastAsia="zh-Hans"/>
        </w:rPr>
        <w:t>创新</w:t>
      </w:r>
    </w:p>
    <w:p>
      <w:pPr>
        <w:pStyle w:val="7"/>
        <w:spacing w:line="620" w:lineRule="exact"/>
        <w:ind w:firstLine="2937" w:firstLineChars="918"/>
        <w:jc w:val="both"/>
        <w:rPr>
          <w:rFonts w:ascii="Times" w:hAnsi="Times" w:eastAsia="楷体_GB2312"/>
          <w:sz w:val="40"/>
          <w:szCs w:val="28"/>
          <w:highlight w:val="none"/>
          <w:u w:val="single"/>
        </w:rPr>
      </w:pPr>
      <w:r>
        <w:rPr>
          <w:rFonts w:hint="eastAsia" w:ascii="楷体" w:hAnsi="楷体" w:eastAsia="楷体" w:cs="楷体"/>
          <w:sz w:val="32"/>
          <w:szCs w:val="22"/>
          <w:highlight w:val="none"/>
        </w:rPr>
        <w:t>□ 系统集成</w:t>
      </w:r>
      <w:r>
        <w:rPr>
          <w:rFonts w:hint="eastAsia" w:ascii="楷体" w:hAnsi="楷体" w:eastAsia="楷体" w:cs="楷体"/>
          <w:sz w:val="32"/>
          <w:szCs w:val="22"/>
          <w:highlight w:val="none"/>
          <w:lang w:eastAsia="zh-Hans"/>
        </w:rPr>
        <w:t>解决方案</w:t>
      </w:r>
      <w:r>
        <w:rPr>
          <w:rFonts w:hint="eastAsia" w:ascii="楷体" w:hAnsi="楷体" w:eastAsia="楷体" w:cs="楷体"/>
          <w:sz w:val="32"/>
          <w:szCs w:val="22"/>
          <w:highlight w:val="none"/>
          <w:lang w:val="en-US" w:eastAsia="zh-Hans"/>
        </w:rPr>
        <w:t>创新</w:t>
      </w:r>
    </w:p>
    <w:p>
      <w:pPr>
        <w:pStyle w:val="7"/>
        <w:spacing w:before="312" w:beforeLines="100" w:afterLines="0" w:line="620" w:lineRule="exact"/>
        <w:ind w:firstLine="803" w:firstLineChars="200"/>
        <w:jc w:val="both"/>
        <w:rPr>
          <w:rFonts w:hint="eastAsia" w:ascii="Times" w:hAnsi="Times" w:eastAsia="楷体_GB2312"/>
          <w:b/>
          <w:bCs/>
          <w:sz w:val="40"/>
          <w:szCs w:val="28"/>
          <w:highlight w:val="none"/>
          <w:lang w:val="en-US"/>
        </w:rPr>
      </w:pPr>
      <w:r>
        <w:rPr>
          <w:rFonts w:hint="default" w:ascii="Times" w:hAnsi="Times" w:eastAsia="楷体_GB2312" w:cs="Times New Roman"/>
          <w:b/>
          <w:bCs/>
          <w:sz w:val="40"/>
          <w:szCs w:val="28"/>
          <w:highlight w:val="none"/>
          <w:lang w:val="en-US" w:eastAsia="zh-CN"/>
        </w:rPr>
        <w:t xml:space="preserve">组   </w:t>
      </w:r>
      <w:r>
        <w:rPr>
          <w:rFonts w:hint="eastAsia" w:ascii="楷体" w:hAnsi="楷体" w:eastAsia="楷体" w:cs="楷体"/>
          <w:b/>
          <w:bCs/>
          <w:sz w:val="40"/>
          <w:szCs w:val="28"/>
          <w:highlight w:val="none"/>
          <w:lang w:val="en-US" w:eastAsia="zh-CN"/>
        </w:rPr>
        <w:t xml:space="preserve"> 别</w:t>
      </w:r>
      <w:r>
        <w:rPr>
          <w:rFonts w:hint="eastAsia" w:ascii="Times" w:hAnsi="Times" w:eastAsia="楷体_GB2312"/>
          <w:b/>
          <w:bCs/>
          <w:sz w:val="40"/>
          <w:szCs w:val="28"/>
          <w:highlight w:val="none"/>
        </w:rPr>
        <w:t>：</w:t>
      </w:r>
      <w:r>
        <w:rPr>
          <w:rFonts w:ascii="Times" w:hAnsi="Times" w:eastAsia="楷体_GB2312"/>
          <w:b/>
          <w:bCs/>
          <w:sz w:val="24"/>
          <w:szCs w:val="20"/>
          <w:highlight w:val="none"/>
        </w:rPr>
        <w:t xml:space="preserve"> </w:t>
      </w:r>
      <w:r>
        <w:rPr>
          <w:rFonts w:hint="eastAsia" w:ascii="Times" w:hAnsi="Times" w:eastAsia="楷体_GB2312"/>
          <w:sz w:val="32"/>
          <w:szCs w:val="22"/>
          <w:highlight w:val="none"/>
        </w:rPr>
        <w:t>□</w:t>
      </w:r>
      <w:r>
        <w:rPr>
          <w:rFonts w:ascii="Times" w:hAnsi="Times" w:eastAsia="楷体_GB2312"/>
          <w:sz w:val="32"/>
          <w:szCs w:val="22"/>
          <w:highlight w:val="none"/>
        </w:rPr>
        <w:t xml:space="preserve"> </w:t>
      </w:r>
      <w:r>
        <w:rPr>
          <w:rFonts w:hint="eastAsia" w:ascii="Times" w:hAnsi="Times" w:eastAsia="楷体_GB2312" w:cs="Times New Roman"/>
          <w:b w:val="0"/>
          <w:bCs w:val="0"/>
          <w:sz w:val="32"/>
          <w:szCs w:val="22"/>
          <w:lang w:val="en-US" w:eastAsia="zh-CN"/>
        </w:rPr>
        <w:t xml:space="preserve">领航组  </w:t>
      </w:r>
      <w:bookmarkStart w:id="137" w:name="_GoBack"/>
      <w:bookmarkEnd w:id="137"/>
      <w:r>
        <w:rPr>
          <w:rFonts w:hint="eastAsia" w:ascii="Times" w:hAnsi="Times" w:eastAsia="楷体_GB2312" w:cs="Times New Roman"/>
          <w:b w:val="0"/>
          <w:bCs w:val="0"/>
          <w:sz w:val="32"/>
          <w:szCs w:val="22"/>
        </w:rPr>
        <w:sym w:font="Wingdings 2" w:char="00A3"/>
      </w:r>
      <w:r>
        <w:rPr>
          <w:rFonts w:hint="eastAsia" w:ascii="Times" w:hAnsi="Times" w:eastAsia="楷体_GB2312" w:cs="Times New Roman"/>
          <w:b w:val="0"/>
          <w:bCs w:val="0"/>
          <w:sz w:val="32"/>
          <w:szCs w:val="22"/>
          <w:lang w:val="en-US" w:eastAsia="zh-CN"/>
        </w:rPr>
        <w:t>潜力组</w:t>
      </w:r>
    </w:p>
    <w:p>
      <w:pPr>
        <w:ind w:firstLine="720" w:firstLineChars="300"/>
        <w:jc w:val="left"/>
        <w:rPr>
          <w:rFonts w:ascii="Times" w:hAnsi="Times" w:eastAsia="楷体_GB2312"/>
          <w:sz w:val="24"/>
          <w:szCs w:val="20"/>
          <w:highlight w:val="none"/>
        </w:rPr>
      </w:pPr>
    </w:p>
    <w:p>
      <w:pPr>
        <w:pStyle w:val="7"/>
        <w:spacing w:before="312" w:beforeLines="100" w:afterLines="0" w:line="620" w:lineRule="exact"/>
        <w:ind w:firstLine="640" w:firstLineChars="200"/>
        <w:jc w:val="both"/>
        <w:rPr>
          <w:rFonts w:hint="eastAsia" w:ascii="Times" w:hAnsi="Times" w:eastAsia="楷体_GB2312" w:cs="Times New Roman"/>
          <w:b w:val="0"/>
          <w:bCs w:val="0"/>
          <w:sz w:val="32"/>
          <w:szCs w:val="22"/>
          <w:lang w:val="en-US" w:eastAsia="zh-CN"/>
        </w:rPr>
      </w:pPr>
    </w:p>
    <w:p>
      <w:pPr>
        <w:spacing w:before="0" w:beforeLines="0" w:afterLines="0"/>
        <w:ind w:firstLine="803" w:firstLineChars="200"/>
        <w:jc w:val="left"/>
        <w:rPr>
          <w:rFonts w:ascii="Times" w:hAnsi="Times" w:eastAsia="楷体_GB2312"/>
          <w:sz w:val="40"/>
          <w:szCs w:val="28"/>
          <w:highlight w:val="none"/>
          <w:u w:val="single"/>
        </w:rPr>
      </w:pPr>
      <w:r>
        <w:rPr>
          <w:rFonts w:hint="eastAsia" w:ascii="Times" w:hAnsi="Times" w:eastAsia="楷体_GB2312"/>
          <w:b/>
          <w:bCs/>
          <w:sz w:val="40"/>
          <w:szCs w:val="28"/>
          <w:highlight w:val="none"/>
        </w:rPr>
        <w:t>参赛单位：</w:t>
      </w:r>
      <w:r>
        <w:rPr>
          <w:rFonts w:hint="eastAsia" w:ascii="Times" w:hAnsi="Times" w:eastAsia="楷体_GB2312"/>
          <w:sz w:val="40"/>
          <w:szCs w:val="28"/>
          <w:highlight w:val="none"/>
          <w:u w:val="single"/>
        </w:rPr>
        <w:t xml:space="preserve">                    </w:t>
      </w:r>
    </w:p>
    <w:p>
      <w:pPr>
        <w:ind w:firstLine="720" w:firstLineChars="300"/>
        <w:jc w:val="left"/>
        <w:rPr>
          <w:rFonts w:ascii="Times" w:hAnsi="Times" w:eastAsia="楷体_GB2312"/>
          <w:sz w:val="24"/>
          <w:szCs w:val="20"/>
          <w:highlight w:val="none"/>
        </w:rPr>
      </w:pPr>
      <w:r>
        <w:rPr>
          <w:rFonts w:hint="eastAsia" w:ascii="Times" w:hAnsi="Times" w:eastAsia="楷体_GB2312"/>
          <w:sz w:val="24"/>
          <w:szCs w:val="20"/>
          <w:highlight w:val="none"/>
        </w:rPr>
        <w:t>（</w:t>
      </w:r>
      <w:r>
        <w:rPr>
          <w:rFonts w:hint="eastAsia" w:ascii="Times" w:hAnsi="Times" w:eastAsia="楷体_GB2312"/>
          <w:sz w:val="24"/>
          <w:szCs w:val="20"/>
          <w:highlight w:val="none"/>
          <w:lang w:eastAsia="zh-Hans"/>
        </w:rPr>
        <w:t>牵头单位</w:t>
      </w:r>
      <w:r>
        <w:rPr>
          <w:rFonts w:hint="eastAsia" w:ascii="Times" w:hAnsi="Times" w:eastAsia="楷体_GB2312"/>
          <w:sz w:val="24"/>
          <w:szCs w:val="20"/>
          <w:highlight w:val="none"/>
        </w:rPr>
        <w:t>盖章）</w:t>
      </w:r>
    </w:p>
    <w:p>
      <w:pPr>
        <w:ind w:firstLine="720" w:firstLineChars="300"/>
        <w:jc w:val="left"/>
        <w:rPr>
          <w:rFonts w:ascii="Times" w:hAnsi="Times" w:eastAsia="楷体_GB2312"/>
          <w:sz w:val="24"/>
          <w:szCs w:val="20"/>
          <w:highlight w:val="none"/>
        </w:rPr>
      </w:pPr>
    </w:p>
    <w:p>
      <w:pPr>
        <w:ind w:firstLine="803" w:firstLineChars="200"/>
        <w:jc w:val="left"/>
        <w:rPr>
          <w:rFonts w:ascii="Times" w:hAnsi="Times" w:eastAsia="楷体_GB2312"/>
          <w:sz w:val="40"/>
          <w:szCs w:val="28"/>
          <w:highlight w:val="none"/>
          <w:u w:val="single"/>
        </w:rPr>
      </w:pPr>
      <w:r>
        <w:rPr>
          <w:rFonts w:hint="eastAsia" w:ascii="Times" w:hAnsi="Times" w:eastAsia="楷体_GB2312"/>
          <w:b/>
          <w:bCs/>
          <w:sz w:val="40"/>
          <w:szCs w:val="28"/>
          <w:highlight w:val="none"/>
        </w:rPr>
        <w:t>所在省市：</w:t>
      </w:r>
      <w:r>
        <w:rPr>
          <w:rFonts w:hint="eastAsia" w:ascii="Times" w:hAnsi="Times" w:eastAsia="楷体_GB2312"/>
          <w:sz w:val="40"/>
          <w:szCs w:val="28"/>
          <w:highlight w:val="none"/>
          <w:u w:val="single"/>
        </w:rPr>
        <w:t xml:space="preserve">                    </w:t>
      </w:r>
    </w:p>
    <w:p>
      <w:pPr>
        <w:ind w:firstLine="720" w:firstLineChars="300"/>
        <w:jc w:val="left"/>
        <w:rPr>
          <w:rFonts w:ascii="Times" w:hAnsi="Times" w:eastAsia="楷体_GB2312"/>
          <w:sz w:val="24"/>
          <w:szCs w:val="20"/>
          <w:highlight w:val="none"/>
        </w:rPr>
      </w:pPr>
      <w:r>
        <w:rPr>
          <w:rFonts w:hint="eastAsia" w:ascii="Times" w:hAnsi="Times" w:eastAsia="楷体_GB2312"/>
          <w:sz w:val="24"/>
          <w:szCs w:val="20"/>
          <w:highlight w:val="none"/>
        </w:rPr>
        <w:t>（牵头单位注册地）</w:t>
      </w:r>
    </w:p>
    <w:p>
      <w:pPr>
        <w:ind w:firstLine="720" w:firstLineChars="300"/>
        <w:jc w:val="left"/>
        <w:rPr>
          <w:rFonts w:ascii="Times" w:hAnsi="Times" w:eastAsia="楷体_GB2312"/>
          <w:sz w:val="24"/>
          <w:szCs w:val="20"/>
          <w:highlight w:val="none"/>
        </w:rPr>
      </w:pPr>
    </w:p>
    <w:p>
      <w:pPr>
        <w:ind w:firstLine="803" w:firstLineChars="200"/>
        <w:jc w:val="left"/>
        <w:rPr>
          <w:rFonts w:ascii="Times" w:hAnsi="Times" w:eastAsia="楷体_GB2312"/>
          <w:sz w:val="40"/>
          <w:szCs w:val="28"/>
          <w:highlight w:val="none"/>
        </w:rPr>
      </w:pPr>
      <w:r>
        <w:rPr>
          <w:rFonts w:hint="eastAsia" w:ascii="Times" w:hAnsi="Times" w:eastAsia="楷体_GB2312"/>
          <w:b/>
          <w:bCs/>
          <w:sz w:val="40"/>
          <w:szCs w:val="28"/>
          <w:highlight w:val="none"/>
        </w:rPr>
        <w:t xml:space="preserve">日 </w:t>
      </w:r>
      <w:r>
        <w:rPr>
          <w:rFonts w:ascii="Times" w:hAnsi="Times" w:eastAsia="楷体_GB2312"/>
          <w:b/>
          <w:bCs/>
          <w:sz w:val="40"/>
          <w:szCs w:val="28"/>
          <w:highlight w:val="none"/>
        </w:rPr>
        <w:t xml:space="preserve">   </w:t>
      </w:r>
      <w:r>
        <w:rPr>
          <w:rFonts w:hint="eastAsia" w:ascii="Times" w:hAnsi="Times" w:eastAsia="楷体_GB2312"/>
          <w:b/>
          <w:bCs/>
          <w:sz w:val="40"/>
          <w:szCs w:val="28"/>
          <w:highlight w:val="none"/>
        </w:rPr>
        <w:t>期：</w:t>
      </w:r>
      <w:r>
        <w:rPr>
          <w:rFonts w:hint="eastAsia" w:ascii="Times" w:hAnsi="Times" w:eastAsia="楷体_GB2312"/>
          <w:sz w:val="40"/>
          <w:szCs w:val="28"/>
          <w:highlight w:val="none"/>
          <w:u w:val="single"/>
        </w:rPr>
        <w:t xml:space="preserve">                    </w:t>
      </w:r>
    </w:p>
    <w:p>
      <w:pPr>
        <w:jc w:val="left"/>
        <w:rPr>
          <w:rFonts w:hint="eastAsia" w:ascii="黑体" w:hAnsi="黑体" w:eastAsia="黑体" w:cs="黑体"/>
          <w:sz w:val="44"/>
          <w:szCs w:val="44"/>
          <w:highlight w:val="none"/>
        </w:rPr>
        <w:sectPr>
          <w:footerReference r:id="rId3" w:type="default"/>
          <w:pgSz w:w="11906" w:h="16838"/>
          <w:pgMar w:top="1440" w:right="1800" w:bottom="1440" w:left="1800" w:header="851" w:footer="992" w:gutter="0"/>
          <w:pgNumType w:start="1"/>
          <w:cols w:space="425" w:num="1"/>
          <w:docGrid w:type="lines" w:linePitch="312" w:charSpace="0"/>
        </w:sectPr>
      </w:pPr>
    </w:p>
    <w:p>
      <w:pPr>
        <w:jc w:val="center"/>
        <w:rPr>
          <w:rFonts w:ascii="黑体" w:hAnsi="黑体" w:eastAsia="黑体" w:cs="黑体"/>
          <w:sz w:val="44"/>
          <w:szCs w:val="44"/>
          <w:highlight w:val="none"/>
        </w:rPr>
      </w:pPr>
      <w:r>
        <w:rPr>
          <w:rFonts w:hint="eastAsia" w:ascii="黑体" w:hAnsi="黑体" w:eastAsia="黑体" w:cs="黑体"/>
          <w:sz w:val="44"/>
          <w:szCs w:val="44"/>
          <w:highlight w:val="none"/>
        </w:rPr>
        <w:t>报名须知</w:t>
      </w:r>
    </w:p>
    <w:p>
      <w:pPr>
        <w:pStyle w:val="27"/>
        <w:tabs>
          <w:tab w:val="left" w:pos="1288"/>
        </w:tabs>
        <w:spacing w:line="586" w:lineRule="exact"/>
        <w:ind w:firstLine="660"/>
        <w:rPr>
          <w:rFonts w:ascii="仿宋_GB2312" w:hAnsi="仿宋_GB2312" w:eastAsia="仿宋_GB2312" w:cs="仿宋_GB2312"/>
          <w:color w:val="000000"/>
          <w:sz w:val="44"/>
          <w:szCs w:val="44"/>
          <w:highlight w:val="none"/>
        </w:rPr>
      </w:pPr>
      <w:bookmarkStart w:id="0" w:name="bookmark42"/>
    </w:p>
    <w:p>
      <w:pPr>
        <w:pStyle w:val="27"/>
        <w:tabs>
          <w:tab w:val="left" w:pos="1288"/>
        </w:tabs>
        <w:spacing w:line="586" w:lineRule="exact"/>
        <w:ind w:firstLine="66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一</w:t>
      </w:r>
      <w:bookmarkEnd w:id="0"/>
      <w:r>
        <w:rPr>
          <w:rFonts w:hint="eastAsia" w:ascii="仿宋" w:hAnsi="仿宋" w:eastAsia="仿宋" w:cs="仿宋"/>
          <w:color w:val="000000"/>
          <w:sz w:val="32"/>
          <w:szCs w:val="32"/>
          <w:highlight w:val="none"/>
        </w:rPr>
        <w:t>、申报单位应仔细阅读</w:t>
      </w:r>
      <w:r>
        <w:rPr>
          <w:rFonts w:hint="eastAsia" w:ascii="仿宋" w:hAnsi="仿宋" w:eastAsia="仿宋" w:cs="仿宋"/>
          <w:color w:val="000000"/>
          <w:sz w:val="32"/>
          <w:szCs w:val="32"/>
          <w:highlight w:val="none"/>
          <w:lang w:eastAsia="zh-CN"/>
        </w:rPr>
        <w:t>第二届</w:t>
      </w:r>
      <w:r>
        <w:rPr>
          <w:rFonts w:hint="eastAsia" w:ascii="仿宋" w:hAnsi="仿宋" w:eastAsia="仿宋" w:cs="仿宋"/>
          <w:color w:val="000000"/>
          <w:sz w:val="32"/>
          <w:szCs w:val="32"/>
          <w:highlight w:val="none"/>
        </w:rPr>
        <w:t>智能制造</w:t>
      </w:r>
      <w:r>
        <w:rPr>
          <w:rFonts w:hint="eastAsia" w:ascii="仿宋" w:hAnsi="仿宋" w:eastAsia="仿宋" w:cs="仿宋"/>
          <w:color w:val="000000"/>
          <w:sz w:val="32"/>
          <w:szCs w:val="32"/>
          <w:highlight w:val="none"/>
          <w:lang w:eastAsia="zh-CN"/>
        </w:rPr>
        <w:t>创新</w:t>
      </w:r>
      <w:r>
        <w:rPr>
          <w:rFonts w:hint="eastAsia" w:ascii="仿宋" w:hAnsi="仿宋" w:eastAsia="仿宋" w:cs="仿宋"/>
          <w:color w:val="000000"/>
          <w:sz w:val="32"/>
          <w:szCs w:val="32"/>
          <w:highlight w:val="none"/>
        </w:rPr>
        <w:t>大赛的有关说明，如实填写</w:t>
      </w:r>
      <w:r>
        <w:rPr>
          <w:rFonts w:hint="eastAsia" w:ascii="仿宋" w:hAnsi="仿宋" w:eastAsia="仿宋" w:cs="仿宋"/>
          <w:color w:val="000000"/>
          <w:sz w:val="32"/>
          <w:szCs w:val="32"/>
          <w:highlight w:val="none"/>
          <w:lang w:val="en-US" w:eastAsia="zh-Hans"/>
        </w:rPr>
        <w:t>申报书各</w:t>
      </w:r>
      <w:r>
        <w:rPr>
          <w:rFonts w:hint="eastAsia" w:ascii="仿宋" w:hAnsi="仿宋" w:eastAsia="仿宋" w:cs="仿宋"/>
          <w:color w:val="000000"/>
          <w:sz w:val="32"/>
          <w:szCs w:val="32"/>
          <w:highlight w:val="none"/>
        </w:rPr>
        <w:t>部分内容</w:t>
      </w:r>
      <w:r>
        <w:rPr>
          <w:rFonts w:hint="eastAsia" w:ascii="仿宋" w:hAnsi="仿宋" w:eastAsia="仿宋" w:cs="仿宋"/>
          <w:color w:val="000000"/>
          <w:sz w:val="32"/>
          <w:szCs w:val="32"/>
          <w:highlight w:val="none"/>
          <w:lang w:eastAsia="zh-Hans"/>
        </w:rPr>
        <w:t>，</w:t>
      </w:r>
      <w:r>
        <w:rPr>
          <w:rFonts w:hint="eastAsia" w:ascii="仿宋" w:hAnsi="仿宋" w:eastAsia="仿宋" w:cs="仿宋"/>
          <w:color w:val="000000"/>
          <w:sz w:val="32"/>
          <w:szCs w:val="32"/>
          <w:highlight w:val="none"/>
        </w:rPr>
        <w:t>除另有说明外，申报</w:t>
      </w:r>
      <w:r>
        <w:rPr>
          <w:rFonts w:hint="eastAsia" w:ascii="仿宋" w:hAnsi="仿宋" w:eastAsia="仿宋" w:cs="仿宋"/>
          <w:color w:val="000000"/>
          <w:sz w:val="32"/>
          <w:szCs w:val="32"/>
          <w:highlight w:val="none"/>
          <w:lang w:val="en-US" w:eastAsia="zh-CN"/>
        </w:rPr>
        <w:t>书</w:t>
      </w:r>
      <w:r>
        <w:rPr>
          <w:rFonts w:hint="eastAsia" w:ascii="仿宋" w:hAnsi="仿宋" w:eastAsia="仿宋" w:cs="仿宋"/>
          <w:color w:val="000000"/>
          <w:sz w:val="32"/>
          <w:szCs w:val="32"/>
          <w:highlight w:val="none"/>
        </w:rPr>
        <w:t>中栏目不得空缺。</w:t>
      </w:r>
    </w:p>
    <w:p>
      <w:pPr>
        <w:pStyle w:val="27"/>
        <w:tabs>
          <w:tab w:val="left" w:pos="1288"/>
        </w:tabs>
        <w:spacing w:line="586" w:lineRule="exact"/>
        <w:ind w:firstLine="660"/>
        <w:rPr>
          <w:rFonts w:hint="eastAsia" w:ascii="仿宋" w:hAnsi="仿宋" w:eastAsia="仿宋" w:cs="仿宋"/>
          <w:color w:val="000000"/>
          <w:sz w:val="32"/>
          <w:szCs w:val="32"/>
          <w:highlight w:val="none"/>
          <w:lang w:val="en-US" w:eastAsia="zh-CN"/>
        </w:rPr>
      </w:pPr>
      <w:bookmarkStart w:id="1" w:name="bookmark44"/>
      <w:r>
        <w:rPr>
          <w:rFonts w:hint="eastAsia" w:ascii="仿宋" w:hAnsi="仿宋" w:eastAsia="仿宋" w:cs="仿宋"/>
          <w:color w:val="000000"/>
          <w:sz w:val="32"/>
          <w:szCs w:val="32"/>
          <w:highlight w:val="none"/>
          <w:lang w:val="en-US" w:eastAsia="zh-Hans"/>
        </w:rPr>
        <w:t>二</w:t>
      </w:r>
      <w:r>
        <w:rPr>
          <w:rFonts w:hint="eastAsia" w:ascii="仿宋" w:hAnsi="仿宋" w:eastAsia="仿宋" w:cs="仿宋"/>
          <w:color w:val="000000"/>
          <w:sz w:val="32"/>
          <w:szCs w:val="32"/>
          <w:highlight w:val="none"/>
          <w:lang w:val="en-US" w:eastAsia="zh-CN"/>
        </w:rPr>
        <w:t>、牵头单位和联合体单位的名称必须写全称，简称无效。</w:t>
      </w:r>
    </w:p>
    <w:p>
      <w:pPr>
        <w:pStyle w:val="27"/>
        <w:tabs>
          <w:tab w:val="left" w:pos="1288"/>
        </w:tabs>
        <w:spacing w:line="586" w:lineRule="exact"/>
        <w:ind w:firstLine="66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三</w:t>
      </w:r>
      <w:bookmarkEnd w:id="1"/>
      <w:r>
        <w:rPr>
          <w:rFonts w:hint="eastAsia" w:ascii="仿宋" w:hAnsi="仿宋" w:eastAsia="仿宋" w:cs="仿宋"/>
          <w:color w:val="000000"/>
          <w:sz w:val="32"/>
          <w:szCs w:val="32"/>
          <w:highlight w:val="none"/>
        </w:rPr>
        <w:t>、参赛单位所申报的</w:t>
      </w:r>
      <w:r>
        <w:rPr>
          <w:rFonts w:hint="default" w:ascii="仿宋" w:hAnsi="仿宋" w:eastAsia="仿宋" w:cs="仿宋"/>
          <w:color w:val="000000"/>
          <w:sz w:val="32"/>
          <w:szCs w:val="32"/>
          <w:highlight w:val="none"/>
          <w:lang w:eastAsia="zh-Hans"/>
        </w:rPr>
        <w:t>成果</w:t>
      </w:r>
      <w:r>
        <w:rPr>
          <w:rFonts w:hint="eastAsia" w:ascii="仿宋" w:hAnsi="仿宋" w:eastAsia="仿宋" w:cs="仿宋"/>
          <w:color w:val="000000"/>
          <w:sz w:val="32"/>
          <w:szCs w:val="32"/>
          <w:highlight w:val="none"/>
        </w:rPr>
        <w:t>需拥有自主知识产权，对提供参</w:t>
      </w:r>
      <w:r>
        <w:rPr>
          <w:rFonts w:hint="eastAsia" w:ascii="仿宋" w:hAnsi="仿宋" w:eastAsia="仿宋" w:cs="仿宋"/>
          <w:color w:val="000000"/>
          <w:sz w:val="32"/>
          <w:szCs w:val="32"/>
          <w:highlight w:val="none"/>
          <w:lang w:val="en-US" w:eastAsia="zh-Hans"/>
        </w:rPr>
        <w:t>赛</w:t>
      </w:r>
      <w:r>
        <w:rPr>
          <w:rFonts w:hint="eastAsia" w:ascii="仿宋" w:hAnsi="仿宋" w:eastAsia="仿宋" w:cs="仿宋"/>
          <w:color w:val="000000"/>
          <w:sz w:val="32"/>
          <w:szCs w:val="32"/>
          <w:highlight w:val="none"/>
        </w:rPr>
        <w:t>的全部资料的真实性负责，</w:t>
      </w:r>
      <w:r>
        <w:rPr>
          <w:rFonts w:hint="eastAsia" w:ascii="仿宋" w:hAnsi="仿宋" w:eastAsia="仿宋" w:cs="仿宋"/>
          <w:color w:val="000000"/>
          <w:sz w:val="32"/>
          <w:szCs w:val="32"/>
          <w:highlight w:val="none"/>
          <w:lang w:val="en-US" w:eastAsia="zh-CN"/>
        </w:rPr>
        <w:t>并</w:t>
      </w:r>
      <w:r>
        <w:rPr>
          <w:rFonts w:hint="eastAsia" w:ascii="仿宋" w:hAnsi="仿宋" w:eastAsia="仿宋" w:cs="仿宋"/>
          <w:color w:val="000000"/>
          <w:sz w:val="32"/>
          <w:szCs w:val="32"/>
          <w:highlight w:val="none"/>
        </w:rPr>
        <w:t>签署参赛承诺和声明。</w:t>
      </w:r>
      <w:bookmarkStart w:id="2" w:name="bookmark45"/>
    </w:p>
    <w:p>
      <w:pPr>
        <w:pStyle w:val="27"/>
        <w:tabs>
          <w:tab w:val="left" w:pos="1288"/>
        </w:tabs>
        <w:spacing w:line="586" w:lineRule="exact"/>
        <w:ind w:firstLine="66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四</w:t>
      </w:r>
      <w:bookmarkEnd w:id="2"/>
      <w:r>
        <w:rPr>
          <w:rFonts w:hint="eastAsia" w:ascii="仿宋" w:hAnsi="仿宋" w:eastAsia="仿宋" w:cs="仿宋"/>
          <w:color w:val="000000"/>
          <w:sz w:val="32"/>
          <w:szCs w:val="32"/>
          <w:highlight w:val="none"/>
        </w:rPr>
        <w:t>、申报</w:t>
      </w:r>
      <w:r>
        <w:rPr>
          <w:rFonts w:hint="eastAsia" w:ascii="仿宋" w:hAnsi="仿宋" w:eastAsia="仿宋" w:cs="仿宋"/>
          <w:color w:val="000000"/>
          <w:sz w:val="32"/>
          <w:szCs w:val="32"/>
          <w:highlight w:val="none"/>
          <w:lang w:val="en-US" w:eastAsia="zh-Hans"/>
        </w:rPr>
        <w:t>书需在</w:t>
      </w:r>
      <w:r>
        <w:rPr>
          <w:rFonts w:hint="eastAsia" w:ascii="仿宋" w:hAnsi="仿宋" w:eastAsia="仿宋" w:cs="仿宋"/>
          <w:color w:val="000000"/>
          <w:sz w:val="32"/>
          <w:szCs w:val="32"/>
          <w:highlight w:val="none"/>
        </w:rPr>
        <w:t>要求盖章处加盖公章</w:t>
      </w:r>
      <w:r>
        <w:rPr>
          <w:rFonts w:hint="eastAsia" w:ascii="仿宋" w:hAnsi="仿宋" w:eastAsia="仿宋" w:cs="仿宋"/>
          <w:color w:val="000000"/>
          <w:sz w:val="32"/>
          <w:szCs w:val="32"/>
          <w:highlight w:val="none"/>
          <w:lang w:eastAsia="zh-Hans"/>
        </w:rPr>
        <w:t>，</w:t>
      </w:r>
      <w:r>
        <w:rPr>
          <w:rFonts w:hint="eastAsia" w:ascii="仿宋" w:hAnsi="仿宋" w:eastAsia="仿宋" w:cs="仿宋"/>
          <w:color w:val="000000"/>
          <w:sz w:val="32"/>
          <w:szCs w:val="32"/>
          <w:highlight w:val="none"/>
          <w:lang w:val="en-US" w:eastAsia="zh-Hans"/>
        </w:rPr>
        <w:t>并</w:t>
      </w:r>
      <w:r>
        <w:rPr>
          <w:rFonts w:hint="eastAsia" w:ascii="仿宋" w:hAnsi="仿宋" w:eastAsia="仿宋" w:cs="仿宋"/>
          <w:color w:val="000000"/>
          <w:sz w:val="32"/>
          <w:szCs w:val="32"/>
          <w:highlight w:val="none"/>
        </w:rPr>
        <w:t>加盖骑缝章，复印无效</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当团队成员由多单位组成，公章可采用团队</w:t>
      </w:r>
      <w:r>
        <w:rPr>
          <w:rFonts w:hint="eastAsia" w:ascii="仿宋" w:hAnsi="仿宋" w:eastAsia="仿宋" w:cs="仿宋"/>
          <w:color w:val="000000"/>
          <w:sz w:val="32"/>
          <w:szCs w:val="32"/>
          <w:highlight w:val="none"/>
          <w:lang w:val="en-US" w:eastAsia="zh-Hans"/>
        </w:rPr>
        <w:t>牵头</w:t>
      </w:r>
      <w:r>
        <w:rPr>
          <w:rFonts w:hint="eastAsia" w:ascii="仿宋" w:hAnsi="仿宋" w:eastAsia="仿宋" w:cs="仿宋"/>
          <w:color w:val="000000"/>
          <w:sz w:val="32"/>
          <w:szCs w:val="32"/>
          <w:highlight w:val="none"/>
          <w:lang w:val="en-US" w:eastAsia="zh-CN"/>
        </w:rPr>
        <w:t>单位公章</w:t>
      </w:r>
      <w:r>
        <w:rPr>
          <w:rFonts w:hint="eastAsia" w:ascii="仿宋" w:hAnsi="仿宋" w:eastAsia="仿宋" w:cs="仿宋"/>
          <w:color w:val="000000"/>
          <w:sz w:val="32"/>
          <w:szCs w:val="32"/>
          <w:highlight w:val="none"/>
          <w:lang w:eastAsia="zh-CN"/>
        </w:rPr>
        <w:t>。</w:t>
      </w:r>
    </w:p>
    <w:p>
      <w:pPr>
        <w:pStyle w:val="27"/>
        <w:tabs>
          <w:tab w:val="left" w:pos="1288"/>
        </w:tabs>
        <w:spacing w:line="586" w:lineRule="exact"/>
        <w:ind w:firstLine="66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五、每个参赛团队单位</w:t>
      </w:r>
      <w:r>
        <w:rPr>
          <w:rFonts w:hint="eastAsia" w:ascii="仿宋" w:hAnsi="仿宋" w:eastAsia="仿宋" w:cs="仿宋"/>
          <w:color w:val="000000"/>
          <w:sz w:val="32"/>
          <w:szCs w:val="32"/>
          <w:highlight w:val="none"/>
          <w:lang w:val="en-US" w:eastAsia="zh-Hans"/>
        </w:rPr>
        <w:t>数量原则上不</w:t>
      </w:r>
      <w:r>
        <w:rPr>
          <w:rFonts w:hint="eastAsia" w:ascii="仿宋" w:hAnsi="仿宋" w:eastAsia="仿宋" w:cs="仿宋"/>
          <w:color w:val="000000"/>
          <w:sz w:val="32"/>
          <w:szCs w:val="32"/>
          <w:highlight w:val="none"/>
          <w:lang w:val="en-US" w:eastAsia="zh-CN"/>
        </w:rPr>
        <w:t>超过5家，每个团队的参赛代表</w:t>
      </w:r>
      <w:r>
        <w:rPr>
          <w:rFonts w:hint="eastAsia" w:ascii="仿宋" w:hAnsi="仿宋" w:eastAsia="仿宋" w:cs="仿宋"/>
          <w:color w:val="000000"/>
          <w:sz w:val="32"/>
          <w:szCs w:val="32"/>
          <w:highlight w:val="none"/>
          <w:lang w:val="en-US" w:eastAsia="zh-Hans"/>
        </w:rPr>
        <w:t>原则上</w:t>
      </w:r>
      <w:r>
        <w:rPr>
          <w:rFonts w:hint="eastAsia" w:ascii="仿宋" w:hAnsi="仿宋" w:eastAsia="仿宋" w:cs="仿宋"/>
          <w:color w:val="000000"/>
          <w:sz w:val="32"/>
          <w:szCs w:val="32"/>
          <w:highlight w:val="none"/>
          <w:lang w:val="en-US" w:eastAsia="zh-CN"/>
        </w:rPr>
        <w:t>不超过10人。报名提交之后，参赛代表不可更改。</w:t>
      </w:r>
    </w:p>
    <w:p>
      <w:pPr>
        <w:ind w:firstLine="0" w:firstLineChars="0"/>
        <w:jc w:val="center"/>
        <w:rPr>
          <w:rFonts w:ascii="Times" w:hAnsi="Times" w:eastAsia="方正小标宋简体"/>
          <w:sz w:val="36"/>
          <w:szCs w:val="22"/>
          <w:highlight w:val="none"/>
        </w:rPr>
      </w:pPr>
    </w:p>
    <w:p>
      <w:pPr>
        <w:ind w:firstLine="720" w:firstLineChars="200"/>
        <w:jc w:val="center"/>
        <w:rPr>
          <w:rFonts w:ascii="Times" w:hAnsi="Times" w:eastAsia="方正小标宋简体"/>
          <w:sz w:val="36"/>
          <w:szCs w:val="22"/>
          <w:highlight w:val="none"/>
        </w:rPr>
      </w:pPr>
    </w:p>
    <w:p>
      <w:pPr>
        <w:ind w:firstLine="720" w:firstLineChars="200"/>
        <w:jc w:val="center"/>
        <w:rPr>
          <w:rFonts w:ascii="Times" w:hAnsi="Times" w:eastAsia="方正小标宋简体"/>
          <w:sz w:val="36"/>
          <w:szCs w:val="22"/>
          <w:highlight w:val="none"/>
        </w:rPr>
      </w:pPr>
    </w:p>
    <w:p>
      <w:pPr>
        <w:tabs>
          <w:tab w:val="left" w:pos="2730"/>
        </w:tabs>
        <w:spacing w:before="156" w:beforeLines="50"/>
        <w:ind w:firstLine="3733" w:firstLineChars="1037"/>
        <w:jc w:val="left"/>
        <w:rPr>
          <w:rFonts w:hint="eastAsia" w:ascii="Times" w:hAnsi="Times" w:eastAsia="黑体"/>
          <w:sz w:val="36"/>
          <w:highlight w:val="none"/>
        </w:rPr>
        <w:sectPr>
          <w:pgSz w:w="11906" w:h="16838"/>
          <w:pgMar w:top="1440" w:right="1800" w:bottom="1440" w:left="1800" w:header="851" w:footer="992" w:gutter="0"/>
          <w:pgNumType w:start="1"/>
          <w:cols w:space="425" w:num="1"/>
          <w:docGrid w:type="lines" w:linePitch="312" w:charSpace="0"/>
        </w:sectPr>
      </w:pPr>
    </w:p>
    <w:p>
      <w:pPr>
        <w:pStyle w:val="27"/>
        <w:spacing w:after="160" w:line="240" w:lineRule="auto"/>
        <w:ind w:left="0" w:leftChars="0" w:firstLine="0" w:firstLineChars="0"/>
        <w:jc w:val="center"/>
        <w:rPr>
          <w:rFonts w:hint="default"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参赛承诺和声明</w:t>
      </w:r>
    </w:p>
    <w:p>
      <w:pPr>
        <w:pStyle w:val="27"/>
        <w:tabs>
          <w:tab w:val="left" w:pos="1288"/>
        </w:tabs>
        <w:spacing w:line="586" w:lineRule="exact"/>
        <w:ind w:left="0" w:leftChars="0" w:firstLine="0" w:firstLineChars="0"/>
        <w:rPr>
          <w:rFonts w:hint="eastAsia" w:ascii="仿宋_GB2312" w:hAnsi="仿宋_GB2312" w:eastAsia="仿宋_GB2312" w:cs="仿宋_GB2312"/>
          <w:color w:val="000000"/>
          <w:sz w:val="32"/>
          <w:szCs w:val="32"/>
          <w:lang w:val="en-US" w:eastAsia="zh-CN"/>
        </w:rPr>
      </w:pPr>
    </w:p>
    <w:p>
      <w:pPr>
        <w:pStyle w:val="27"/>
        <w:tabs>
          <w:tab w:val="left" w:pos="1288"/>
        </w:tabs>
        <w:spacing w:line="586" w:lineRule="exact"/>
        <w:ind w:left="0" w:leftChars="0" w:firstLine="0" w:firstLine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第二届智能制造创新大赛组委会：</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我方作为参赛队伍向第二届智能制造创新大赛组委会（以下简称“组委会”）做出承诺和声明如下：</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一、参赛承诺</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团队所有成员（以下简称“承诺人”）充分知晓第二届智能制造创新大赛（以下简称“大赛”）参赛要求及参赛规则，同意遵守组委会所制定的各项规程、规则、规定、要求及采取的措施，并向组委会作如下承诺：</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承诺人提供的所有参赛资料（包括但不限于所在单位和团队成员信息、报名表、申报书、路演及答辩信息等）所含内容均真实、有效、准确、完整，所提交的书面材料、图片、视频、系统或口头证言等，有关材料上的签字或印章均真实有效。</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系由承诺人自行开发生产、拥有自主知识产权，承诺人对其拥有合法权利。承诺人提交的参赛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的任何部分均不侵犯任何第三方的知识产权或专有权利，不含任何诽谤或非法材料，不存在任何知识产权权利纠纷。</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承诺人同意组委会对承诺人提供的信息、数据、材料及有关情况（包括但不限于企业经营状况、财务状况、项目研发进度）等的真实性进行调查及核实，承诺人将全力配合并及时提供证明文件、数据等资料。因承诺人不配合致使相关真实性无法核实的不利后果由承诺人承担。</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（四）自承诺人将参赛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送交组委会之日起，即许可组委会可以将其参赛资料在非商业用途下通过各种方式向社会公开宣传。</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二、声明</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（一）承诺人如有违反以上参赛承诺，组委会有权随时取消承诺人参赛资格，对因此给各方造成的损失，由承诺人承担责任。</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（二）承诺人提交的参赛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如存在知识产权等纠纷，与组委会无关。</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（三）承诺人已认真阅读并全面理解以上免责声明，对上述所有内容予以确认并承担相应的法律责任。</w:t>
      </w:r>
    </w:p>
    <w:p>
      <w:pPr>
        <w:pStyle w:val="27"/>
        <w:numPr>
          <w:ilvl w:val="0"/>
          <w:numId w:val="0"/>
        </w:numPr>
        <w:spacing w:after="160" w:line="240" w:lineRule="auto"/>
        <w:jc w:val="both"/>
        <w:rPr>
          <w:rFonts w:hint="eastAsia" w:ascii="仿宋" w:hAnsi="仿宋" w:eastAsia="仿宋" w:cs="仿宋"/>
          <w:color w:val="000000"/>
          <w:sz w:val="32"/>
          <w:szCs w:val="32"/>
          <w:lang w:val="en-US" w:eastAsia="zh-CN"/>
        </w:rPr>
      </w:pPr>
    </w:p>
    <w:p>
      <w:pPr>
        <w:pStyle w:val="27"/>
        <w:spacing w:after="240" w:line="240" w:lineRule="auto"/>
        <w:ind w:right="580" w:firstLine="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27"/>
        <w:spacing w:after="240" w:line="240" w:lineRule="auto"/>
        <w:ind w:right="580" w:firstLine="3804" w:firstLineChars="1189"/>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牵头单位</w:t>
      </w:r>
      <w:r>
        <w:rPr>
          <w:rFonts w:hint="eastAsia" w:ascii="仿宋" w:hAnsi="仿宋" w:eastAsia="仿宋" w:cs="仿宋"/>
          <w:color w:val="000000"/>
          <w:sz w:val="32"/>
          <w:szCs w:val="32"/>
        </w:rPr>
        <w:t>（盖章）</w:t>
      </w:r>
      <w:r>
        <w:rPr>
          <w:rFonts w:hint="eastAsia" w:ascii="仿宋" w:hAnsi="仿宋" w:eastAsia="仿宋" w:cs="仿宋"/>
          <w:color w:val="000000"/>
          <w:sz w:val="32"/>
          <w:szCs w:val="32"/>
          <w:lang w:eastAsia="zh-CN"/>
        </w:rPr>
        <w:t>：</w:t>
      </w:r>
    </w:p>
    <w:p>
      <w:pPr>
        <w:pStyle w:val="27"/>
        <w:spacing w:after="240" w:line="240" w:lineRule="auto"/>
        <w:ind w:right="580" w:firstLine="3804" w:firstLineChars="1189"/>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联合单位（盖章）：</w:t>
      </w:r>
    </w:p>
    <w:p>
      <w:pPr>
        <w:rPr>
          <w:rFonts w:ascii="黑体" w:hAnsi="黑体" w:eastAsia="黑体" w:cs="黑体"/>
          <w:bCs/>
          <w:sz w:val="40"/>
          <w:szCs w:val="40"/>
          <w:highlight w:val="none"/>
          <w:lang w:eastAsia="zh-Hans"/>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期:   </w:t>
      </w:r>
      <w:r>
        <w:rPr>
          <w:rFonts w:hint="eastAsia" w:ascii="黑体" w:hAnsi="黑体" w:eastAsia="黑体" w:cs="黑体"/>
          <w:bCs/>
          <w:sz w:val="40"/>
          <w:szCs w:val="40"/>
          <w:highlight w:val="none"/>
          <w:lang w:eastAsia="zh-Hans"/>
        </w:rPr>
        <w:br w:type="page"/>
      </w:r>
    </w:p>
    <w:p>
      <w:pPr>
        <w:jc w:val="center"/>
        <w:rPr>
          <w:rFonts w:ascii="Times" w:hAnsi="Times" w:eastAsia="黑体"/>
          <w:sz w:val="36"/>
          <w:highlight w:val="none"/>
        </w:rPr>
      </w:pPr>
      <w:r>
        <w:rPr>
          <w:rFonts w:hint="eastAsia" w:ascii="Times" w:hAnsi="Times" w:eastAsia="黑体"/>
          <w:sz w:val="36"/>
          <w:highlight w:val="none"/>
        </w:rPr>
        <w:t>目 录</w:t>
      </w:r>
    </w:p>
    <w:p/>
    <w:sdt>
      <w:sdtPr>
        <w:rPr>
          <w:rFonts w:ascii="宋体" w:hAnsi="宋体" w:eastAsia="宋体" w:cs="Times New Roman"/>
          <w:kern w:val="2"/>
          <w:sz w:val="28"/>
          <w:szCs w:val="36"/>
          <w:lang w:val="en-US" w:eastAsia="zh-CN" w:bidi="ar-SA"/>
        </w:rPr>
        <w:id w:val="147481925"/>
        <w15:color w:val="DBDBDB"/>
      </w:sdtPr>
      <w:sdtEndPr>
        <w:rPr>
          <w:rFonts w:ascii="宋体" w:hAnsi="宋体" w:eastAsia="宋体" w:cs="Times New Roman"/>
          <w:kern w:val="2"/>
          <w:sz w:val="40"/>
          <w:szCs w:val="48"/>
          <w:lang w:val="en-US" w:eastAsia="zh-CN" w:bidi="ar-SA"/>
        </w:rPr>
      </w:sdtEndPr>
      <w:sdtContent>
        <w:p>
          <w:pPr>
            <w:spacing w:before="0" w:beforeLines="0" w:after="0" w:afterLines="0" w:line="240" w:lineRule="auto"/>
            <w:ind w:left="0" w:leftChars="0" w:right="0" w:rightChars="0" w:firstLine="0" w:firstLineChars="0"/>
            <w:jc w:val="center"/>
            <w:rPr>
              <w:sz w:val="28"/>
              <w:szCs w:val="36"/>
            </w:rPr>
          </w:pPr>
        </w:p>
        <w:p>
          <w:pPr>
            <w:pStyle w:val="12"/>
            <w:tabs>
              <w:tab w:val="right" w:leader="dot" w:pos="8306"/>
            </w:tabs>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TOC \o "1-3" \h \u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HYPERLINK \l _Toc29181 </w:instrText>
          </w:r>
          <w:r>
            <w:rPr>
              <w:rFonts w:ascii="Times New Roman" w:hAnsi="Times New Roman"/>
              <w:sz w:val="28"/>
              <w:szCs w:val="28"/>
            </w:rPr>
            <w:fldChar w:fldCharType="separate"/>
          </w:r>
          <w:r>
            <w:rPr>
              <w:rFonts w:hint="default" w:ascii="Times New Roman" w:hAnsi="Times New Roman" w:eastAsia="黑体" w:cs="Times New Roman"/>
              <w:bCs/>
              <w:sz w:val="28"/>
              <w:szCs w:val="28"/>
              <w:highlight w:val="none"/>
              <w:lang w:val="en-US" w:eastAsia="zh-Hans"/>
            </w:rPr>
            <w:t>一</w:t>
          </w:r>
          <w:r>
            <w:rPr>
              <w:rFonts w:hint="default" w:ascii="Times New Roman" w:hAnsi="Times New Roman" w:eastAsia="黑体" w:cs="Times New Roman"/>
              <w:bCs/>
              <w:sz w:val="28"/>
              <w:szCs w:val="28"/>
              <w:highlight w:val="none"/>
            </w:rPr>
            <w:t>、背景和需求介绍（不超过</w:t>
          </w:r>
          <w:r>
            <w:rPr>
              <w:rFonts w:hint="default" w:ascii="Times New Roman" w:hAnsi="Times New Roman" w:eastAsia="黑体" w:cs="Times New Roman"/>
              <w:bCs/>
              <w:sz w:val="28"/>
              <w:szCs w:val="28"/>
              <w:highlight w:val="none"/>
              <w:lang w:eastAsia="zh-CN"/>
            </w:rPr>
            <w:t>1</w:t>
          </w:r>
          <w:r>
            <w:rPr>
              <w:rFonts w:hint="default" w:ascii="Times New Roman" w:hAnsi="Times New Roman" w:eastAsia="黑体" w:cs="Times New Roman"/>
              <w:bCs/>
              <w:sz w:val="28"/>
              <w:szCs w:val="28"/>
              <w:highlight w:val="none"/>
            </w:rPr>
            <w:t>000字）</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_Toc29181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fldChar w:fldCharType="end"/>
          </w:r>
        </w:p>
        <w:p>
          <w:pPr>
            <w:pStyle w:val="2"/>
            <w:tabs>
              <w:tab w:val="right" w:leader="dot" w:pos="8306"/>
              <w:tab w:val="clear" w:pos="8296"/>
            </w:tabs>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_Toc18661 </w:instrText>
          </w:r>
          <w:r>
            <w:rPr>
              <w:rFonts w:ascii="Times New Roman" w:hAnsi="Times New Roman" w:cs="Times New Roman"/>
              <w:sz w:val="28"/>
              <w:szCs w:val="28"/>
            </w:rPr>
            <w:fldChar w:fldCharType="separate"/>
          </w:r>
          <w:r>
            <w:rPr>
              <w:rFonts w:hint="default" w:ascii="Times New Roman" w:hAnsi="Times New Roman" w:eastAsia="仿宋" w:cs="Times New Roman"/>
              <w:bCs/>
              <w:sz w:val="28"/>
              <w:szCs w:val="28"/>
            </w:rPr>
            <w:t xml:space="preserve">1.1 </w:t>
          </w:r>
          <w:r>
            <w:rPr>
              <w:rFonts w:hint="default" w:ascii="Times New Roman" w:hAnsi="Times New Roman" w:eastAsia="仿宋" w:cs="Times New Roman"/>
              <w:bCs/>
              <w:sz w:val="28"/>
              <w:szCs w:val="28"/>
              <w:lang w:val="en-US" w:eastAsia="zh-Hans"/>
            </w:rPr>
            <w:t>背景概述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_Toc18661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
            <w:tabs>
              <w:tab w:val="right" w:leader="dot" w:pos="8306"/>
              <w:tab w:val="clear" w:pos="8296"/>
            </w:tabs>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_Toc19687 </w:instrText>
          </w:r>
          <w:r>
            <w:rPr>
              <w:rFonts w:ascii="Times New Roman" w:hAnsi="Times New Roman" w:cs="Times New Roman"/>
              <w:sz w:val="28"/>
              <w:szCs w:val="28"/>
            </w:rPr>
            <w:fldChar w:fldCharType="separate"/>
          </w:r>
          <w:r>
            <w:rPr>
              <w:rFonts w:hint="default" w:ascii="Times New Roman" w:hAnsi="Times New Roman" w:eastAsia="仿宋" w:cs="Times New Roman"/>
              <w:bCs/>
              <w:sz w:val="28"/>
              <w:szCs w:val="28"/>
            </w:rPr>
            <w:t xml:space="preserve">1.2 </w:t>
          </w:r>
          <w:r>
            <w:rPr>
              <w:rFonts w:hint="default" w:ascii="Times New Roman" w:hAnsi="Times New Roman" w:eastAsia="仿宋" w:cs="Times New Roman"/>
              <w:bCs/>
              <w:sz w:val="28"/>
              <w:szCs w:val="28"/>
              <w:lang w:val="en-US"/>
            </w:rPr>
            <w:t>市场需求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_Toc19687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2"/>
            <w:tabs>
              <w:tab w:val="right" w:leader="dot" w:pos="8306"/>
            </w:tabs>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_Toc31842 </w:instrText>
          </w:r>
          <w:r>
            <w:rPr>
              <w:rFonts w:ascii="Times New Roman" w:hAnsi="Times New Roman"/>
              <w:sz w:val="28"/>
              <w:szCs w:val="28"/>
            </w:rPr>
            <w:fldChar w:fldCharType="separate"/>
          </w:r>
          <w:r>
            <w:rPr>
              <w:rFonts w:hint="default" w:ascii="Times New Roman" w:hAnsi="Times New Roman" w:eastAsia="黑体" w:cs="Times New Roman"/>
              <w:bCs/>
              <w:sz w:val="28"/>
              <w:szCs w:val="28"/>
              <w:highlight w:val="none"/>
            </w:rPr>
            <w:t>二、</w:t>
          </w:r>
          <w:r>
            <w:rPr>
              <w:rFonts w:hint="default" w:ascii="Times New Roman" w:hAnsi="Times New Roman" w:eastAsia="黑体" w:cs="Times New Roman"/>
              <w:bCs/>
              <w:sz w:val="28"/>
              <w:szCs w:val="28"/>
              <w:highlight w:val="none"/>
              <w:lang w:val="en-US" w:eastAsia="zh-Hans"/>
            </w:rPr>
            <w:t>技术</w:t>
          </w:r>
          <w:r>
            <w:rPr>
              <w:rFonts w:hint="default" w:ascii="Times New Roman" w:hAnsi="Times New Roman" w:eastAsia="黑体" w:cs="Times New Roman"/>
              <w:bCs/>
              <w:sz w:val="28"/>
              <w:szCs w:val="28"/>
              <w:highlight w:val="none"/>
            </w:rPr>
            <w:t>方案</w:t>
          </w:r>
          <w:r>
            <w:rPr>
              <w:rFonts w:hint="default" w:ascii="Times New Roman" w:hAnsi="Times New Roman" w:eastAsia="黑体" w:cs="Times New Roman"/>
              <w:bCs/>
              <w:sz w:val="28"/>
              <w:szCs w:val="28"/>
              <w:highlight w:val="none"/>
              <w:lang w:eastAsia="zh-CN"/>
            </w:rPr>
            <w:t>（</w:t>
          </w:r>
          <w:r>
            <w:rPr>
              <w:rFonts w:hint="default" w:ascii="Times New Roman" w:hAnsi="Times New Roman" w:eastAsia="黑体" w:cs="Times New Roman"/>
              <w:bCs/>
              <w:sz w:val="28"/>
              <w:szCs w:val="28"/>
              <w:highlight w:val="none"/>
              <w:lang w:val="en-US" w:eastAsia="zh-CN"/>
            </w:rPr>
            <w:t>不超过</w:t>
          </w:r>
          <w:r>
            <w:rPr>
              <w:rFonts w:hint="default" w:ascii="Times New Roman" w:hAnsi="Times New Roman" w:eastAsia="黑体" w:cs="Times New Roman"/>
              <w:bCs/>
              <w:sz w:val="28"/>
              <w:szCs w:val="28"/>
              <w:highlight w:val="none"/>
              <w:lang w:eastAsia="zh-CN"/>
            </w:rPr>
            <w:t>3</w:t>
          </w:r>
          <w:r>
            <w:rPr>
              <w:rFonts w:hint="default" w:ascii="Times New Roman" w:hAnsi="Times New Roman" w:eastAsia="黑体" w:cs="Times New Roman"/>
              <w:bCs/>
              <w:sz w:val="28"/>
              <w:szCs w:val="28"/>
              <w:highlight w:val="none"/>
              <w:lang w:val="en-US" w:eastAsia="zh-CN"/>
            </w:rPr>
            <w:t>000字</w:t>
          </w:r>
          <w:r>
            <w:rPr>
              <w:rFonts w:hint="default" w:ascii="Times New Roman" w:hAnsi="Times New Roman" w:eastAsia="黑体" w:cs="Times New Roman"/>
              <w:bCs/>
              <w:sz w:val="28"/>
              <w:szCs w:val="28"/>
              <w:highlight w:val="none"/>
              <w:lang w:eastAsia="zh-CN"/>
            </w:rPr>
            <w:t>）</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_Toc31842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fldChar w:fldCharType="end"/>
          </w:r>
        </w:p>
        <w:p>
          <w:pPr>
            <w:pStyle w:val="2"/>
            <w:tabs>
              <w:tab w:val="right" w:leader="dot" w:pos="8306"/>
              <w:tab w:val="clear" w:pos="8296"/>
            </w:tabs>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_Toc31320 </w:instrText>
          </w:r>
          <w:r>
            <w:rPr>
              <w:rFonts w:ascii="Times New Roman" w:hAnsi="Times New Roman" w:cs="Times New Roman"/>
              <w:sz w:val="28"/>
              <w:szCs w:val="28"/>
            </w:rPr>
            <w:fldChar w:fldCharType="separate"/>
          </w:r>
          <w:r>
            <w:rPr>
              <w:rFonts w:hint="default" w:ascii="Times New Roman" w:hAnsi="Times New Roman" w:eastAsia="仿宋" w:cs="Times New Roman"/>
              <w:bCs/>
              <w:sz w:val="28"/>
              <w:szCs w:val="28"/>
            </w:rPr>
            <w:t xml:space="preserve">2.1 </w:t>
          </w:r>
          <w:r>
            <w:rPr>
              <w:rFonts w:hint="default" w:ascii="Times New Roman" w:hAnsi="Times New Roman" w:eastAsia="仿宋" w:cs="Times New Roman"/>
              <w:bCs/>
              <w:sz w:val="28"/>
              <w:szCs w:val="28"/>
              <w:lang w:val="en-US" w:eastAsia="zh-Hans"/>
            </w:rPr>
            <w:t>总体</w:t>
          </w:r>
          <w:r>
            <w:rPr>
              <w:rFonts w:hint="default" w:ascii="Times New Roman" w:hAnsi="Times New Roman" w:eastAsia="仿宋" w:cs="Times New Roman"/>
              <w:bCs/>
              <w:sz w:val="28"/>
              <w:szCs w:val="28"/>
              <w:lang w:val="en-US" w:eastAsia="zh-CN"/>
            </w:rPr>
            <w:t>架构</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_Toc31320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
            <w:tabs>
              <w:tab w:val="right" w:leader="dot" w:pos="8306"/>
              <w:tab w:val="clear" w:pos="8296"/>
            </w:tabs>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_Toc24177 </w:instrText>
          </w:r>
          <w:r>
            <w:rPr>
              <w:rFonts w:ascii="Times New Roman" w:hAnsi="Times New Roman" w:cs="Times New Roman"/>
              <w:sz w:val="28"/>
              <w:szCs w:val="28"/>
            </w:rPr>
            <w:fldChar w:fldCharType="separate"/>
          </w:r>
          <w:r>
            <w:rPr>
              <w:rFonts w:hint="default" w:ascii="Times New Roman" w:hAnsi="Times New Roman" w:eastAsia="仿宋" w:cs="Times New Roman"/>
              <w:bCs/>
              <w:sz w:val="28"/>
              <w:szCs w:val="28"/>
              <w:lang w:val="en-US" w:eastAsia="zh-CN"/>
            </w:rPr>
            <w:t xml:space="preserve">2.2 </w:t>
          </w:r>
          <w:r>
            <w:rPr>
              <w:rFonts w:hint="default" w:ascii="Times New Roman" w:hAnsi="Times New Roman" w:eastAsia="仿宋" w:cs="Times New Roman"/>
              <w:bCs/>
              <w:sz w:val="28"/>
              <w:szCs w:val="28"/>
              <w:lang w:val="en-US" w:eastAsia="zh-Hans"/>
            </w:rPr>
            <w:t>主要</w:t>
          </w:r>
          <w:r>
            <w:rPr>
              <w:rFonts w:hint="default" w:ascii="Times New Roman" w:hAnsi="Times New Roman" w:eastAsia="仿宋" w:cs="Times New Roman"/>
              <w:bCs/>
              <w:sz w:val="28"/>
              <w:szCs w:val="28"/>
              <w:lang w:val="en-US" w:eastAsia="zh-CN"/>
            </w:rPr>
            <w:t>内容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_Toc24177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
            <w:tabs>
              <w:tab w:val="right" w:leader="dot" w:pos="8306"/>
              <w:tab w:val="clear" w:pos="8296"/>
            </w:tabs>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_Toc20135 </w:instrText>
          </w:r>
          <w:r>
            <w:rPr>
              <w:rFonts w:ascii="Times New Roman" w:hAnsi="Times New Roman" w:cs="Times New Roman"/>
              <w:sz w:val="28"/>
              <w:szCs w:val="28"/>
            </w:rPr>
            <w:fldChar w:fldCharType="separate"/>
          </w:r>
          <w:r>
            <w:rPr>
              <w:rFonts w:hint="default" w:ascii="Times New Roman" w:hAnsi="Times New Roman" w:eastAsia="仿宋" w:cs="Times New Roman"/>
              <w:bCs/>
              <w:sz w:val="28"/>
              <w:szCs w:val="28"/>
              <w:lang w:val="en-US" w:eastAsia="zh-CN"/>
            </w:rPr>
            <w:t>2.</w:t>
          </w:r>
          <w:r>
            <w:rPr>
              <w:rFonts w:hint="default" w:ascii="Times New Roman" w:hAnsi="Times New Roman" w:eastAsia="仿宋" w:cs="Times New Roman"/>
              <w:bCs/>
              <w:sz w:val="28"/>
              <w:szCs w:val="28"/>
              <w:lang w:eastAsia="zh-CN"/>
            </w:rPr>
            <w:t>3</w:t>
          </w:r>
          <w:r>
            <w:rPr>
              <w:rFonts w:hint="default" w:ascii="Times New Roman" w:hAnsi="Times New Roman" w:eastAsia="仿宋" w:cs="Times New Roman"/>
              <w:bCs/>
              <w:sz w:val="28"/>
              <w:szCs w:val="28"/>
              <w:lang w:val="en-US" w:eastAsia="zh-CN"/>
            </w:rPr>
            <w:t xml:space="preserve"> </w:t>
          </w:r>
          <w:r>
            <w:rPr>
              <w:rFonts w:hint="default" w:ascii="Times New Roman" w:hAnsi="Times New Roman" w:eastAsia="仿宋" w:cs="Times New Roman"/>
              <w:bCs/>
              <w:sz w:val="28"/>
              <w:szCs w:val="28"/>
              <w:lang w:val="en-US" w:eastAsia="zh-Hans"/>
            </w:rPr>
            <w:t>突破的</w:t>
          </w:r>
          <w:r>
            <w:rPr>
              <w:rFonts w:hint="default" w:ascii="Times New Roman" w:hAnsi="Times New Roman" w:eastAsia="仿宋" w:cs="Times New Roman"/>
              <w:bCs/>
              <w:sz w:val="28"/>
              <w:szCs w:val="28"/>
              <w:lang w:val="en-US" w:eastAsia="zh-CN"/>
            </w:rPr>
            <w:t>关键技术</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_Toc20135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
            <w:tabs>
              <w:tab w:val="right" w:leader="dot" w:pos="8306"/>
              <w:tab w:val="clear" w:pos="8296"/>
            </w:tabs>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_Toc17718 </w:instrText>
          </w:r>
          <w:r>
            <w:rPr>
              <w:rFonts w:ascii="Times New Roman" w:hAnsi="Times New Roman" w:cs="Times New Roman"/>
              <w:sz w:val="28"/>
              <w:szCs w:val="28"/>
            </w:rPr>
            <w:fldChar w:fldCharType="separate"/>
          </w:r>
          <w:r>
            <w:rPr>
              <w:rFonts w:hint="default" w:ascii="Times New Roman" w:hAnsi="Times New Roman" w:eastAsia="仿宋" w:cs="Times New Roman"/>
              <w:bCs/>
              <w:sz w:val="28"/>
              <w:szCs w:val="28"/>
              <w:lang w:eastAsia="zh-CN"/>
            </w:rPr>
            <w:t xml:space="preserve">2.4 </w:t>
          </w:r>
          <w:r>
            <w:rPr>
              <w:rFonts w:hint="default" w:ascii="Times New Roman" w:hAnsi="Times New Roman" w:eastAsia="仿宋" w:cs="Times New Roman"/>
              <w:bCs/>
              <w:sz w:val="28"/>
              <w:szCs w:val="28"/>
              <w:lang w:val="en-US" w:eastAsia="zh-Hans"/>
            </w:rPr>
            <w:t>团队分工</w:t>
          </w:r>
          <w:r>
            <w:rPr>
              <w:rFonts w:hint="default" w:ascii="Times New Roman" w:hAnsi="Times New Roman" w:eastAsia="仿宋" w:cs="Times New Roman"/>
              <w:bCs/>
              <w:color w:val="033261" w:themeColor="hyperlink" w:themeShade="80"/>
              <w:sz w:val="28"/>
              <w:szCs w:val="28"/>
              <w:lang w:val="en-US" w:eastAsia="zh-Hans"/>
            </w:rPr>
            <w:t>（联合体申报时适用）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_Toc17718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2"/>
            <w:tabs>
              <w:tab w:val="right" w:leader="dot" w:pos="8306"/>
            </w:tabs>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_Toc30180 </w:instrText>
          </w:r>
          <w:r>
            <w:rPr>
              <w:rFonts w:ascii="Times New Roman" w:hAnsi="Times New Roman"/>
              <w:sz w:val="28"/>
              <w:szCs w:val="28"/>
            </w:rPr>
            <w:fldChar w:fldCharType="separate"/>
          </w:r>
          <w:r>
            <w:rPr>
              <w:rFonts w:hint="default" w:ascii="Times New Roman" w:hAnsi="Times New Roman" w:eastAsia="黑体" w:cs="Times New Roman"/>
              <w:bCs/>
              <w:sz w:val="28"/>
              <w:szCs w:val="28"/>
              <w:highlight w:val="none"/>
            </w:rPr>
            <w:t>三、</w:t>
          </w:r>
          <w:r>
            <w:rPr>
              <w:rFonts w:hint="default" w:ascii="Times New Roman" w:hAnsi="Times New Roman" w:eastAsia="黑体" w:cs="Times New Roman"/>
              <w:bCs/>
              <w:sz w:val="28"/>
              <w:szCs w:val="28"/>
              <w:highlight w:val="none"/>
              <w:lang w:val="en-US" w:eastAsia="zh-CN"/>
            </w:rPr>
            <w:t>创新</w:t>
          </w:r>
          <w:r>
            <w:rPr>
              <w:rFonts w:hint="default" w:ascii="Times New Roman" w:hAnsi="Times New Roman" w:eastAsia="黑体" w:cs="Times New Roman"/>
              <w:bCs/>
              <w:sz w:val="28"/>
              <w:szCs w:val="28"/>
              <w:highlight w:val="none"/>
              <w:lang w:val="en-US" w:eastAsia="zh-Hans"/>
            </w:rPr>
            <w:t>点</w:t>
          </w:r>
          <w:r>
            <w:rPr>
              <w:rFonts w:hint="default" w:ascii="Times New Roman" w:hAnsi="Times New Roman" w:eastAsia="黑体" w:cs="Times New Roman"/>
              <w:bCs/>
              <w:sz w:val="28"/>
              <w:szCs w:val="28"/>
              <w:highlight w:val="none"/>
              <w:lang w:eastAsia="zh-CN"/>
            </w:rPr>
            <w:t>（</w:t>
          </w:r>
          <w:r>
            <w:rPr>
              <w:rFonts w:hint="default" w:ascii="Times New Roman" w:hAnsi="Times New Roman" w:eastAsia="黑体" w:cs="Times New Roman"/>
              <w:bCs/>
              <w:sz w:val="28"/>
              <w:szCs w:val="28"/>
              <w:highlight w:val="none"/>
              <w:lang w:val="en-US" w:eastAsia="zh-CN"/>
            </w:rPr>
            <w:t>不超过</w:t>
          </w:r>
          <w:r>
            <w:rPr>
              <w:rFonts w:hint="default" w:ascii="Times New Roman" w:hAnsi="Times New Roman" w:eastAsia="黑体" w:cs="Times New Roman"/>
              <w:bCs/>
              <w:sz w:val="28"/>
              <w:szCs w:val="28"/>
              <w:highlight w:val="none"/>
              <w:lang w:eastAsia="zh-CN"/>
            </w:rPr>
            <w:t>1</w:t>
          </w:r>
          <w:r>
            <w:rPr>
              <w:rFonts w:hint="default" w:ascii="Times New Roman" w:hAnsi="Times New Roman" w:eastAsia="黑体" w:cs="Times New Roman"/>
              <w:bCs/>
              <w:sz w:val="28"/>
              <w:szCs w:val="28"/>
              <w:highlight w:val="none"/>
              <w:lang w:val="en-US" w:eastAsia="zh-CN"/>
            </w:rPr>
            <w:t>000字</w:t>
          </w:r>
          <w:r>
            <w:rPr>
              <w:rFonts w:hint="default" w:ascii="Times New Roman" w:hAnsi="Times New Roman" w:eastAsia="黑体" w:cs="Times New Roman"/>
              <w:bCs/>
              <w:sz w:val="28"/>
              <w:szCs w:val="28"/>
              <w:highlight w:val="none"/>
              <w:lang w:eastAsia="zh-CN"/>
            </w:rPr>
            <w:t>）</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_Toc30180 \h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fldChar w:fldCharType="end"/>
          </w:r>
        </w:p>
        <w:p>
          <w:pPr>
            <w:pStyle w:val="12"/>
            <w:tabs>
              <w:tab w:val="right" w:leader="dot" w:pos="8306"/>
            </w:tabs>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_Toc10489 </w:instrText>
          </w:r>
          <w:r>
            <w:rPr>
              <w:rFonts w:ascii="Times New Roman" w:hAnsi="Times New Roman"/>
              <w:sz w:val="28"/>
              <w:szCs w:val="28"/>
            </w:rPr>
            <w:fldChar w:fldCharType="separate"/>
          </w:r>
          <w:r>
            <w:rPr>
              <w:rFonts w:hint="default" w:ascii="Times New Roman" w:hAnsi="Times New Roman" w:eastAsia="黑体" w:cs="Times New Roman"/>
              <w:bCs/>
              <w:sz w:val="28"/>
              <w:szCs w:val="28"/>
              <w:highlight w:val="none"/>
            </w:rPr>
            <w:t>四、</w:t>
          </w:r>
          <w:r>
            <w:rPr>
              <w:rFonts w:hint="default" w:ascii="Times New Roman" w:hAnsi="Times New Roman" w:eastAsia="黑体" w:cs="Times New Roman"/>
              <w:bCs/>
              <w:sz w:val="28"/>
              <w:szCs w:val="28"/>
              <w:highlight w:val="none"/>
              <w:lang w:val="en-US" w:eastAsia="zh-CN"/>
            </w:rPr>
            <w:t>验证/</w:t>
          </w:r>
          <w:r>
            <w:rPr>
              <w:rFonts w:hint="default" w:ascii="Times New Roman" w:hAnsi="Times New Roman" w:eastAsia="黑体" w:cs="Times New Roman"/>
              <w:bCs/>
              <w:sz w:val="28"/>
              <w:szCs w:val="28"/>
              <w:highlight w:val="none"/>
              <w:lang w:val="en-US" w:eastAsia="zh-Hans"/>
            </w:rPr>
            <w:t>应用</w:t>
          </w:r>
          <w:r>
            <w:rPr>
              <w:rFonts w:hint="default" w:ascii="Times New Roman" w:hAnsi="Times New Roman" w:eastAsia="黑体" w:cs="Times New Roman"/>
              <w:bCs/>
              <w:sz w:val="28"/>
              <w:szCs w:val="28"/>
              <w:highlight w:val="none"/>
              <w:lang w:val="en-US" w:eastAsia="zh-CN"/>
            </w:rPr>
            <w:t>情况</w:t>
          </w:r>
          <w:r>
            <w:rPr>
              <w:rFonts w:hint="default" w:ascii="Times New Roman" w:hAnsi="Times New Roman" w:eastAsia="黑体" w:cs="Times New Roman"/>
              <w:bCs/>
              <w:sz w:val="28"/>
              <w:szCs w:val="28"/>
              <w:highlight w:val="none"/>
            </w:rPr>
            <w:t>（不超过</w:t>
          </w:r>
          <w:r>
            <w:rPr>
              <w:rFonts w:hint="default" w:ascii="Times New Roman" w:hAnsi="Times New Roman" w:eastAsia="黑体" w:cs="Times New Roman"/>
              <w:bCs/>
              <w:sz w:val="28"/>
              <w:szCs w:val="28"/>
              <w:highlight w:val="none"/>
              <w:lang w:eastAsia="zh-CN"/>
            </w:rPr>
            <w:t>3</w:t>
          </w:r>
          <w:r>
            <w:rPr>
              <w:rFonts w:hint="default" w:ascii="Times New Roman" w:hAnsi="Times New Roman" w:eastAsia="黑体" w:cs="Times New Roman"/>
              <w:bCs/>
              <w:sz w:val="28"/>
              <w:szCs w:val="28"/>
              <w:highlight w:val="none"/>
            </w:rPr>
            <w:t>000字）</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_Toc10489 \h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fldChar w:fldCharType="end"/>
          </w:r>
        </w:p>
        <w:p>
          <w:pPr>
            <w:pStyle w:val="2"/>
            <w:tabs>
              <w:tab w:val="right" w:leader="dot" w:pos="8306"/>
              <w:tab w:val="clear" w:pos="8296"/>
            </w:tabs>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_Toc31179 </w:instrText>
          </w:r>
          <w:r>
            <w:rPr>
              <w:rFonts w:ascii="Times New Roman" w:hAnsi="Times New Roman" w:cs="Times New Roman"/>
              <w:sz w:val="28"/>
              <w:szCs w:val="28"/>
            </w:rPr>
            <w:fldChar w:fldCharType="separate"/>
          </w:r>
          <w:r>
            <w:rPr>
              <w:rFonts w:hint="default" w:ascii="Times New Roman" w:hAnsi="Times New Roman" w:eastAsia="仿宋" w:cs="Times New Roman"/>
              <w:bCs/>
              <w:i w:val="0"/>
              <w:iCs w:val="0"/>
              <w:sz w:val="28"/>
              <w:szCs w:val="28"/>
              <w:lang w:eastAsia="zh-CN"/>
            </w:rPr>
            <w:t xml:space="preserve">4.1 </w:t>
          </w:r>
          <w:r>
            <w:rPr>
              <w:rFonts w:hint="default" w:ascii="Times New Roman" w:hAnsi="Times New Roman" w:eastAsia="仿宋" w:cs="Times New Roman"/>
              <w:bCs/>
              <w:sz w:val="28"/>
              <w:szCs w:val="28"/>
              <w:lang w:val="en-US" w:eastAsia="zh-CN"/>
            </w:rPr>
            <w:t>场景</w:t>
          </w:r>
          <w:r>
            <w:rPr>
              <w:rFonts w:hint="default" w:ascii="Times New Roman" w:hAnsi="Times New Roman" w:eastAsia="仿宋" w:cs="Times New Roman"/>
              <w:bCs/>
              <w:sz w:val="28"/>
              <w:szCs w:val="28"/>
              <w:lang w:val="en-US" w:eastAsia="zh-Hans"/>
            </w:rPr>
            <w:t>案例</w:t>
          </w:r>
          <w:r>
            <w:rPr>
              <w:rFonts w:hint="default" w:ascii="Times New Roman" w:hAnsi="Times New Roman" w:eastAsia="仿宋" w:cs="Times New Roman"/>
              <w:bCs/>
              <w:sz w:val="28"/>
              <w:szCs w:val="28"/>
              <w:lang w:val="en-US" w:eastAsia="zh-CN"/>
            </w:rPr>
            <w:t>1：</w:t>
          </w:r>
          <w:r>
            <w:rPr>
              <w:rFonts w:hint="default" w:ascii="Times New Roman" w:hAnsi="Times New Roman" w:eastAsia="仿宋" w:cs="Times New Roman"/>
              <w:bCs/>
              <w:sz w:val="28"/>
              <w:szCs w:val="28"/>
              <w:lang w:val="en-US" w:eastAsia="zh-Hans"/>
            </w:rPr>
            <w:t>名称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_Toc31179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
            <w:tabs>
              <w:tab w:val="right" w:leader="dot" w:pos="8306"/>
              <w:tab w:val="clear" w:pos="8296"/>
            </w:tabs>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_Toc23762 </w:instrText>
          </w:r>
          <w:r>
            <w:rPr>
              <w:rFonts w:ascii="Times New Roman" w:hAnsi="Times New Roman" w:cs="Times New Roman"/>
              <w:sz w:val="28"/>
              <w:szCs w:val="28"/>
            </w:rPr>
            <w:fldChar w:fldCharType="separate"/>
          </w:r>
          <w:r>
            <w:rPr>
              <w:rFonts w:hint="default" w:ascii="Times New Roman" w:hAnsi="Times New Roman" w:eastAsia="仿宋" w:cs="Times New Roman"/>
              <w:bCs/>
              <w:i w:val="0"/>
              <w:iCs w:val="0"/>
              <w:sz w:val="28"/>
              <w:szCs w:val="28"/>
              <w:lang w:eastAsia="zh-CN"/>
            </w:rPr>
            <w:t xml:space="preserve">4.2 </w:t>
          </w:r>
          <w:r>
            <w:rPr>
              <w:rFonts w:hint="default" w:ascii="Times New Roman" w:hAnsi="Times New Roman" w:eastAsia="仿宋" w:cs="Times New Roman"/>
              <w:bCs/>
              <w:sz w:val="28"/>
              <w:szCs w:val="28"/>
              <w:lang w:val="en-US" w:eastAsia="zh-CN"/>
            </w:rPr>
            <w:t>场景</w:t>
          </w:r>
          <w:r>
            <w:rPr>
              <w:rFonts w:hint="default" w:ascii="Times New Roman" w:hAnsi="Times New Roman" w:eastAsia="仿宋" w:cs="Times New Roman"/>
              <w:bCs/>
              <w:sz w:val="28"/>
              <w:szCs w:val="28"/>
              <w:lang w:val="en-US" w:eastAsia="zh-Hans"/>
            </w:rPr>
            <w:t>案例</w:t>
          </w:r>
          <w:r>
            <w:rPr>
              <w:rFonts w:hint="default" w:ascii="Times New Roman" w:hAnsi="Times New Roman" w:eastAsia="仿宋" w:cs="Times New Roman"/>
              <w:bCs/>
              <w:sz w:val="28"/>
              <w:szCs w:val="28"/>
              <w:lang w:eastAsia="zh-CN"/>
            </w:rPr>
            <w:t>2</w:t>
          </w:r>
          <w:r>
            <w:rPr>
              <w:rFonts w:hint="default" w:ascii="Times New Roman" w:hAnsi="Times New Roman" w:eastAsia="仿宋" w:cs="Times New Roman"/>
              <w:bCs/>
              <w:sz w:val="28"/>
              <w:szCs w:val="28"/>
              <w:lang w:val="en-US" w:eastAsia="zh-CN"/>
            </w:rPr>
            <w:t>：</w:t>
          </w:r>
          <w:r>
            <w:rPr>
              <w:rFonts w:hint="default" w:ascii="Times New Roman" w:hAnsi="Times New Roman" w:eastAsia="仿宋" w:cs="Times New Roman"/>
              <w:bCs/>
              <w:sz w:val="28"/>
              <w:szCs w:val="28"/>
              <w:lang w:val="en-US" w:eastAsia="zh-Hans"/>
            </w:rPr>
            <w:t>名称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_Toc23762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2"/>
            <w:tabs>
              <w:tab w:val="right" w:leader="dot" w:pos="8306"/>
            </w:tabs>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_Toc14392 </w:instrText>
          </w:r>
          <w:r>
            <w:rPr>
              <w:rFonts w:ascii="Times New Roman" w:hAnsi="Times New Roman"/>
              <w:sz w:val="28"/>
              <w:szCs w:val="28"/>
            </w:rPr>
            <w:fldChar w:fldCharType="separate"/>
          </w:r>
          <w:r>
            <w:rPr>
              <w:rFonts w:hint="default" w:ascii="Times New Roman" w:hAnsi="Times New Roman" w:eastAsia="黑体" w:cs="Times New Roman"/>
              <w:bCs/>
              <w:sz w:val="28"/>
              <w:szCs w:val="28"/>
              <w:highlight w:val="none"/>
              <w:lang w:val="en-US" w:eastAsia="zh-Hans"/>
            </w:rPr>
            <w:t>五</w:t>
          </w:r>
          <w:r>
            <w:rPr>
              <w:rFonts w:hint="default" w:ascii="Times New Roman" w:hAnsi="Times New Roman" w:eastAsia="黑体" w:cs="Times New Roman"/>
              <w:bCs/>
              <w:sz w:val="28"/>
              <w:szCs w:val="28"/>
              <w:highlight w:val="none"/>
            </w:rPr>
            <w:t>、</w:t>
          </w:r>
          <w:r>
            <w:rPr>
              <w:rFonts w:hint="default" w:ascii="Times New Roman" w:hAnsi="Times New Roman" w:eastAsia="黑体" w:cs="Times New Roman"/>
              <w:bCs/>
              <w:sz w:val="28"/>
              <w:szCs w:val="28"/>
              <w:highlight w:val="none"/>
              <w:lang w:val="en-US" w:eastAsia="zh-CN"/>
            </w:rPr>
            <w:t>商业计划</w:t>
          </w:r>
          <w:r>
            <w:rPr>
              <w:rFonts w:hint="default" w:ascii="Times New Roman" w:hAnsi="Times New Roman" w:eastAsia="黑体" w:cs="Times New Roman"/>
              <w:bCs/>
              <w:sz w:val="28"/>
              <w:szCs w:val="28"/>
              <w:highlight w:val="none"/>
            </w:rPr>
            <w:t>（不超过</w:t>
          </w:r>
          <w:r>
            <w:rPr>
              <w:rFonts w:hint="default" w:ascii="Times New Roman" w:hAnsi="Times New Roman" w:eastAsia="黑体" w:cs="Times New Roman"/>
              <w:bCs/>
              <w:sz w:val="28"/>
              <w:szCs w:val="28"/>
              <w:highlight w:val="none"/>
              <w:lang w:eastAsia="zh-CN"/>
            </w:rPr>
            <w:t>2</w:t>
          </w:r>
          <w:r>
            <w:rPr>
              <w:rFonts w:hint="default" w:ascii="Times New Roman" w:hAnsi="Times New Roman" w:eastAsia="黑体" w:cs="Times New Roman"/>
              <w:bCs/>
              <w:sz w:val="28"/>
              <w:szCs w:val="28"/>
              <w:highlight w:val="none"/>
            </w:rPr>
            <w:t>000字）</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_Toc14392 \h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fldChar w:fldCharType="end"/>
          </w:r>
        </w:p>
        <w:p>
          <w:pPr>
            <w:pStyle w:val="2"/>
            <w:tabs>
              <w:tab w:val="right" w:leader="dot" w:pos="8306"/>
              <w:tab w:val="clear" w:pos="8296"/>
            </w:tabs>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_Toc18887 </w:instrText>
          </w:r>
          <w:r>
            <w:rPr>
              <w:rFonts w:ascii="Times New Roman" w:hAnsi="Times New Roman" w:cs="Times New Roman"/>
              <w:sz w:val="28"/>
              <w:szCs w:val="28"/>
            </w:rPr>
            <w:fldChar w:fldCharType="separate"/>
          </w:r>
          <w:r>
            <w:rPr>
              <w:rFonts w:hint="default" w:ascii="Times New Roman" w:hAnsi="Times New Roman" w:eastAsia="仿宋" w:cs="Times New Roman"/>
              <w:bCs/>
              <w:sz w:val="28"/>
              <w:szCs w:val="28"/>
            </w:rPr>
            <w:t xml:space="preserve">5.1 </w:t>
          </w:r>
          <w:r>
            <w:rPr>
              <w:rFonts w:hint="default" w:ascii="Times New Roman" w:hAnsi="Times New Roman" w:eastAsia="仿宋" w:cs="Times New Roman"/>
              <w:bCs/>
              <w:i w:val="0"/>
              <w:iCs w:val="0"/>
              <w:caps w:val="0"/>
              <w:spacing w:val="0"/>
              <w:sz w:val="28"/>
              <w:szCs w:val="28"/>
              <w:shd w:val="clear"/>
            </w:rPr>
            <w:t>市场竞争及营销策略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_Toc18887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
            <w:tabs>
              <w:tab w:val="right" w:leader="dot" w:pos="8306"/>
              <w:tab w:val="clear" w:pos="8296"/>
            </w:tabs>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_Toc22089 </w:instrText>
          </w:r>
          <w:r>
            <w:rPr>
              <w:rFonts w:ascii="Times New Roman" w:hAnsi="Times New Roman" w:cs="Times New Roman"/>
              <w:sz w:val="28"/>
              <w:szCs w:val="28"/>
            </w:rPr>
            <w:fldChar w:fldCharType="separate"/>
          </w:r>
          <w:r>
            <w:rPr>
              <w:rFonts w:hint="default" w:ascii="Times New Roman" w:hAnsi="Times New Roman" w:eastAsia="仿宋" w:cs="Times New Roman"/>
              <w:bCs/>
              <w:sz w:val="28"/>
              <w:szCs w:val="28"/>
            </w:rPr>
            <w:t xml:space="preserve">5.2 </w:t>
          </w:r>
          <w:r>
            <w:rPr>
              <w:rFonts w:hint="default" w:ascii="Times New Roman" w:hAnsi="Times New Roman" w:eastAsia="仿宋" w:cs="Times New Roman"/>
              <w:kern w:val="0"/>
              <w:sz w:val="28"/>
              <w:szCs w:val="28"/>
              <w:lang w:val="en-US" w:eastAsia="zh-CN" w:bidi="ar-SA"/>
            </w:rPr>
            <w:t>融资方案</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_Toc22089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2"/>
            <w:tabs>
              <w:tab w:val="right" w:leader="dot" w:pos="8306"/>
            </w:tabs>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_Toc10213 </w:instrText>
          </w:r>
          <w:r>
            <w:rPr>
              <w:rFonts w:ascii="Times New Roman" w:hAnsi="Times New Roman"/>
              <w:sz w:val="28"/>
              <w:szCs w:val="28"/>
            </w:rPr>
            <w:fldChar w:fldCharType="separate"/>
          </w:r>
          <w:r>
            <w:rPr>
              <w:rFonts w:hint="default" w:ascii="Times New Roman" w:hAnsi="Times New Roman" w:eastAsia="黑体" w:cs="Times New Roman"/>
              <w:bCs/>
              <w:sz w:val="28"/>
              <w:szCs w:val="28"/>
              <w:highlight w:val="none"/>
              <w:lang w:val="en-US" w:eastAsia="zh-Hans"/>
            </w:rPr>
            <w:t>六</w:t>
          </w:r>
          <w:r>
            <w:rPr>
              <w:rFonts w:hint="default" w:ascii="Times New Roman" w:hAnsi="Times New Roman" w:eastAsia="黑体" w:cs="Times New Roman"/>
              <w:bCs/>
              <w:sz w:val="28"/>
              <w:szCs w:val="28"/>
              <w:highlight w:val="none"/>
            </w:rPr>
            <w:t>、</w:t>
          </w:r>
          <w:r>
            <w:rPr>
              <w:rFonts w:hint="default" w:ascii="Times New Roman" w:hAnsi="Times New Roman" w:eastAsia="黑体" w:cs="Times New Roman"/>
              <w:bCs/>
              <w:sz w:val="28"/>
              <w:szCs w:val="28"/>
              <w:highlight w:val="none"/>
              <w:lang w:val="en-US" w:eastAsia="zh-Hans"/>
            </w:rPr>
            <w:t>相关附件</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_Toc10213 \h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fldChar w:fldCharType="end"/>
          </w:r>
        </w:p>
        <w:p>
          <w:pPr>
            <w:rPr>
              <w:sz w:val="28"/>
              <w:szCs w:val="36"/>
            </w:rPr>
          </w:pPr>
          <w:r>
            <w:rPr>
              <w:rFonts w:ascii="Times New Roman" w:hAnsi="Times New Roman"/>
              <w:sz w:val="28"/>
              <w:szCs w:val="28"/>
            </w:rPr>
            <w:fldChar w:fldCharType="end"/>
          </w:r>
        </w:p>
      </w:sdtContent>
    </w:sdt>
    <w:p>
      <w:pPr>
        <w:widowControl w:val="0"/>
        <w:ind w:firstLine="0" w:firstLineChars="0"/>
        <w:jc w:val="both"/>
        <w:rPr>
          <w:rFonts w:ascii="仿宋" w:hAnsi="仿宋" w:eastAsia="仿宋" w:cstheme="minorBidi"/>
          <w:b w:val="0"/>
          <w:bCs/>
          <w:sz w:val="40"/>
          <w:szCs w:val="28"/>
          <w:highlight w:val="none"/>
        </w:rPr>
      </w:pPr>
    </w:p>
    <w:p>
      <w:pPr>
        <w:widowControl w:val="0"/>
        <w:ind w:firstLine="800" w:firstLineChars="200"/>
        <w:jc w:val="both"/>
        <w:rPr>
          <w:rFonts w:ascii="仿宋" w:hAnsi="仿宋" w:eastAsia="仿宋" w:cstheme="minorBidi"/>
          <w:bCs/>
          <w:sz w:val="40"/>
          <w:szCs w:val="28"/>
          <w:highlight w:val="none"/>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3"/>
        <w:spacing w:before="157" w:beforeLines="50" w:after="157" w:afterLines="50" w:line="240" w:lineRule="auto"/>
        <w:jc w:val="center"/>
        <w:rPr>
          <w:rFonts w:hint="eastAsia" w:ascii="黑体" w:hAnsi="黑体" w:eastAsia="黑体" w:cs="黑体"/>
          <w:b w:val="0"/>
          <w:bCs/>
          <w:sz w:val="44"/>
          <w:szCs w:val="44"/>
          <w:highlight w:val="none"/>
        </w:rPr>
      </w:pPr>
      <w:bookmarkStart w:id="3" w:name="_Toc1609004784"/>
      <w:bookmarkStart w:id="4" w:name="_Toc10351"/>
      <w:bookmarkStart w:id="5" w:name="_Toc17744"/>
      <w:bookmarkStart w:id="6" w:name="_Toc17113"/>
      <w:bookmarkStart w:id="7" w:name="_Toc29943"/>
      <w:bookmarkStart w:id="8" w:name="_Toc77270412"/>
      <w:bookmarkStart w:id="9" w:name="_Toc21168"/>
      <w:bookmarkStart w:id="10" w:name="_Toc42871698"/>
      <w:r>
        <w:rPr>
          <w:rFonts w:hint="eastAsia" w:ascii="黑体" w:hAnsi="黑体" w:eastAsia="黑体" w:cs="黑体"/>
          <w:b w:val="0"/>
          <w:bCs/>
          <w:sz w:val="44"/>
          <w:szCs w:val="44"/>
          <w:highlight w:val="none"/>
          <w:lang w:val="en-US" w:eastAsia="zh-Hans"/>
        </w:rPr>
        <w:t>成果名称</w:t>
      </w:r>
      <w:bookmarkEnd w:id="3"/>
      <w:bookmarkEnd w:id="4"/>
    </w:p>
    <w:p>
      <w:pPr>
        <w:keepNext/>
        <w:keepLines/>
        <w:spacing w:beforeLines="0" w:afterLines="0"/>
        <w:ind w:firstLine="0" w:firstLineChars="0"/>
        <w:outlineLvl w:val="9"/>
        <w:rPr>
          <w:rFonts w:hint="eastAsia" w:ascii="仿宋" w:hAnsi="仿宋" w:eastAsia="仿宋" w:cs="仿宋"/>
          <w:b/>
          <w:bCs w:val="0"/>
          <w:i w:val="0"/>
          <w:iCs w:val="0"/>
          <w:color w:val="7F7F7F" w:themeColor="background1" w:themeShade="80"/>
          <w:sz w:val="28"/>
          <w:szCs w:val="28"/>
          <w:highlight w:val="none"/>
          <w:lang w:val="en-US" w:eastAsia="zh-CN"/>
        </w:rPr>
      </w:pPr>
      <w:r>
        <w:rPr>
          <w:rFonts w:hint="eastAsia" w:ascii="仿宋" w:hAnsi="仿宋" w:eastAsia="仿宋" w:cs="仿宋"/>
          <w:b/>
          <w:bCs w:val="0"/>
          <w:i w:val="0"/>
          <w:iCs w:val="0"/>
          <w:color w:val="7F7F7F" w:themeColor="background1" w:themeShade="80"/>
          <w:sz w:val="28"/>
          <w:szCs w:val="28"/>
          <w:highlight w:val="none"/>
          <w:lang w:val="en-US" w:eastAsia="zh-CN"/>
        </w:rPr>
        <w:t>格式要求：正文字体仿宋四号，1倍行间距</w:t>
      </w:r>
      <w:r>
        <w:rPr>
          <w:rFonts w:hint="eastAsia" w:ascii="仿宋" w:hAnsi="仿宋" w:eastAsia="仿宋" w:cs="仿宋"/>
          <w:b/>
          <w:bCs w:val="0"/>
          <w:i w:val="0"/>
          <w:iCs w:val="0"/>
          <w:color w:val="7F7F7F" w:themeColor="background1" w:themeShade="80"/>
          <w:sz w:val="28"/>
          <w:szCs w:val="28"/>
          <w:highlight w:val="none"/>
          <w:lang w:val="en-US" w:eastAsia="zh-Hans"/>
        </w:rPr>
        <w:t>。</w:t>
      </w:r>
    </w:p>
    <w:p>
      <w:pPr>
        <w:pStyle w:val="3"/>
        <w:spacing w:before="0" w:beforeLines="0" w:after="0" w:afterLines="0"/>
        <w:rPr>
          <w:rFonts w:hint="eastAsia" w:ascii="黑体" w:hAnsi="黑体" w:eastAsia="黑体" w:cs="黑体"/>
          <w:b w:val="0"/>
          <w:bCs/>
          <w:sz w:val="32"/>
          <w:szCs w:val="32"/>
          <w:highlight w:val="none"/>
        </w:rPr>
      </w:pPr>
      <w:bookmarkStart w:id="11" w:name="_Toc29181"/>
      <w:bookmarkStart w:id="12" w:name="_Toc1429321664"/>
      <w:bookmarkStart w:id="13" w:name="_Toc1514651749"/>
      <w:bookmarkStart w:id="14" w:name="_Toc2085705866"/>
      <w:bookmarkStart w:id="15" w:name="_Toc250930396"/>
      <w:bookmarkStart w:id="16" w:name="_Toc1424123666"/>
      <w:bookmarkStart w:id="17" w:name="_Toc797369820"/>
      <w:bookmarkStart w:id="18" w:name="_Toc999111111"/>
      <w:r>
        <w:rPr>
          <w:rFonts w:hint="eastAsia" w:ascii="黑体" w:hAnsi="黑体" w:eastAsia="黑体" w:cs="黑体"/>
          <w:b w:val="0"/>
          <w:bCs/>
          <w:sz w:val="32"/>
          <w:szCs w:val="32"/>
          <w:highlight w:val="none"/>
          <w:lang w:val="en-US" w:eastAsia="zh-Hans"/>
        </w:rPr>
        <w:t>一</w:t>
      </w:r>
      <w:r>
        <w:rPr>
          <w:rFonts w:hint="eastAsia" w:ascii="黑体" w:hAnsi="黑体" w:eastAsia="黑体" w:cs="黑体"/>
          <w:b w:val="0"/>
          <w:bCs/>
          <w:sz w:val="32"/>
          <w:szCs w:val="32"/>
          <w:highlight w:val="none"/>
        </w:rPr>
        <w:t>、背景和需求介绍（不超过</w:t>
      </w:r>
      <w:r>
        <w:rPr>
          <w:rFonts w:hint="default" w:ascii="黑体" w:hAnsi="黑体" w:eastAsia="黑体" w:cs="黑体"/>
          <w:b w:val="0"/>
          <w:bCs/>
          <w:sz w:val="32"/>
          <w:szCs w:val="32"/>
          <w:highlight w:val="none"/>
          <w:lang w:eastAsia="zh-CN"/>
        </w:rPr>
        <w:t>1</w:t>
      </w:r>
      <w:r>
        <w:rPr>
          <w:rFonts w:hint="eastAsia" w:ascii="黑体" w:hAnsi="黑体" w:eastAsia="黑体" w:cs="黑体"/>
          <w:b w:val="0"/>
          <w:bCs/>
          <w:sz w:val="32"/>
          <w:szCs w:val="32"/>
          <w:highlight w:val="none"/>
        </w:rPr>
        <w:t>000字）</w:t>
      </w:r>
      <w:bookmarkEnd w:id="11"/>
      <w:bookmarkEnd w:id="12"/>
      <w:bookmarkEnd w:id="13"/>
      <w:bookmarkEnd w:id="14"/>
      <w:bookmarkEnd w:id="15"/>
      <w:bookmarkEnd w:id="16"/>
      <w:bookmarkEnd w:id="17"/>
      <w:bookmarkEnd w:id="18"/>
      <w:r>
        <w:rPr>
          <w:rFonts w:hint="eastAsia" w:ascii="黑体" w:hAnsi="黑体" w:eastAsia="黑体" w:cs="黑体"/>
          <w:b w:val="0"/>
          <w:bCs/>
          <w:sz w:val="32"/>
          <w:szCs w:val="32"/>
          <w:highlight w:val="none"/>
        </w:rPr>
        <w:tab/>
      </w:r>
    </w:p>
    <w:p>
      <w:pPr>
        <w:numPr>
          <w:ilvl w:val="0"/>
          <w:numId w:val="0"/>
        </w:numPr>
        <w:outlineLvl w:val="1"/>
        <w:rPr>
          <w:rFonts w:hint="eastAsia" w:ascii="仿宋" w:hAnsi="仿宋" w:eastAsia="仿宋" w:cs="仿宋"/>
          <w:b/>
          <w:bCs/>
          <w:sz w:val="28"/>
          <w:szCs w:val="28"/>
        </w:rPr>
      </w:pPr>
      <w:bookmarkStart w:id="19" w:name="_Toc885806684"/>
      <w:bookmarkStart w:id="20" w:name="_Toc18661"/>
      <w:bookmarkStart w:id="21" w:name="_Toc1096607460"/>
      <w:bookmarkStart w:id="22" w:name="_Toc857131506"/>
      <w:bookmarkStart w:id="23" w:name="_Toc1082919881"/>
      <w:bookmarkStart w:id="24" w:name="_Toc1876766511"/>
      <w:bookmarkStart w:id="25" w:name="_Toc1541208647"/>
      <w:bookmarkStart w:id="26" w:name="_Toc480793905"/>
      <w:r>
        <w:rPr>
          <w:rFonts w:hint="default" w:ascii="仿宋" w:hAnsi="仿宋" w:eastAsia="仿宋" w:cs="仿宋"/>
          <w:b/>
          <w:bCs/>
          <w:sz w:val="28"/>
          <w:szCs w:val="28"/>
        </w:rPr>
        <w:t>1</w:t>
      </w:r>
      <w:r>
        <w:rPr>
          <w:rFonts w:hint="eastAsia" w:ascii="仿宋" w:hAnsi="仿宋" w:eastAsia="仿宋" w:cs="仿宋"/>
          <w:b/>
          <w:bCs/>
          <w:sz w:val="28"/>
          <w:szCs w:val="28"/>
        </w:rPr>
        <w:t xml:space="preserve">.1 </w:t>
      </w:r>
      <w:r>
        <w:rPr>
          <w:rFonts w:hint="eastAsia" w:ascii="仿宋" w:hAnsi="仿宋" w:eastAsia="仿宋" w:cs="仿宋"/>
          <w:b/>
          <w:bCs/>
          <w:sz w:val="28"/>
          <w:szCs w:val="28"/>
          <w:lang w:val="en-US" w:eastAsia="zh-Hans"/>
        </w:rPr>
        <w:t>背景概述</w:t>
      </w:r>
      <w:bookmarkEnd w:id="19"/>
      <w:bookmarkEnd w:id="20"/>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i w:val="0"/>
          <w:iCs w:val="0"/>
          <w:color w:val="7F7F7F" w:themeColor="background1" w:themeShade="80"/>
          <w:sz w:val="28"/>
          <w:szCs w:val="28"/>
          <w:lang w:val="en-US" w:eastAsia="zh-CN"/>
        </w:rPr>
        <w:t>说明：</w:t>
      </w:r>
      <w:r>
        <w:rPr>
          <w:rFonts w:hint="eastAsia" w:ascii="仿宋" w:hAnsi="仿宋" w:eastAsia="仿宋" w:cs="仿宋"/>
          <w:i w:val="0"/>
          <w:iCs w:val="0"/>
          <w:color w:val="7F7F7F" w:themeColor="background1" w:themeShade="80"/>
          <w:sz w:val="28"/>
          <w:szCs w:val="28"/>
        </w:rPr>
        <w:t>结合</w:t>
      </w:r>
      <w:r>
        <w:rPr>
          <w:rFonts w:hint="eastAsia" w:ascii="仿宋" w:hAnsi="仿宋" w:eastAsia="仿宋" w:cs="仿宋"/>
          <w:i w:val="0"/>
          <w:iCs w:val="0"/>
          <w:color w:val="7F7F7F" w:themeColor="background1" w:themeShade="80"/>
          <w:sz w:val="28"/>
          <w:szCs w:val="28"/>
          <w:lang w:val="en-US" w:eastAsia="zh-Hans"/>
        </w:rPr>
        <w:t>参赛</w:t>
      </w:r>
      <w:r>
        <w:rPr>
          <w:rFonts w:hint="default" w:ascii="仿宋" w:hAnsi="仿宋" w:eastAsia="仿宋" w:cs="仿宋"/>
          <w:i w:val="0"/>
          <w:iCs w:val="0"/>
          <w:color w:val="7F7F7F" w:themeColor="background1" w:themeShade="80"/>
          <w:sz w:val="28"/>
          <w:szCs w:val="28"/>
        </w:rPr>
        <w:t>成果</w:t>
      </w:r>
      <w:r>
        <w:rPr>
          <w:rFonts w:hint="eastAsia" w:ascii="仿宋" w:hAnsi="仿宋" w:eastAsia="仿宋" w:cs="仿宋"/>
          <w:b w:val="0"/>
          <w:bCs w:val="0"/>
          <w:i w:val="0"/>
          <w:iCs w:val="0"/>
          <w:color w:val="7F7F7F" w:themeColor="background1" w:themeShade="80"/>
          <w:sz w:val="28"/>
          <w:szCs w:val="28"/>
          <w:lang w:val="en-US" w:eastAsia="zh-CN"/>
        </w:rPr>
        <w:t>应用行业/企业</w:t>
      </w:r>
      <w:r>
        <w:rPr>
          <w:rFonts w:hint="eastAsia" w:ascii="仿宋" w:hAnsi="仿宋" w:eastAsia="仿宋" w:cs="仿宋"/>
          <w:b w:val="0"/>
          <w:bCs w:val="0"/>
          <w:i w:val="0"/>
          <w:iCs w:val="0"/>
          <w:color w:val="7F7F7F" w:themeColor="background1" w:themeShade="80"/>
          <w:sz w:val="28"/>
          <w:szCs w:val="28"/>
          <w:lang w:val="en-US" w:eastAsia="zh-Hans"/>
        </w:rPr>
        <w:t>的</w:t>
      </w:r>
      <w:r>
        <w:rPr>
          <w:rFonts w:hint="eastAsia" w:ascii="仿宋" w:hAnsi="仿宋" w:eastAsia="仿宋" w:cs="仿宋"/>
          <w:b w:val="0"/>
          <w:bCs w:val="0"/>
          <w:i w:val="0"/>
          <w:iCs w:val="0"/>
          <w:color w:val="7F7F7F" w:themeColor="background1" w:themeShade="80"/>
          <w:sz w:val="28"/>
          <w:szCs w:val="28"/>
          <w:lang w:val="en-US" w:eastAsia="zh-CN"/>
        </w:rPr>
        <w:t>现状</w:t>
      </w:r>
      <w:r>
        <w:rPr>
          <w:rFonts w:hint="eastAsia" w:ascii="仿宋" w:hAnsi="仿宋" w:eastAsia="仿宋" w:cs="仿宋"/>
          <w:b w:val="0"/>
          <w:bCs w:val="0"/>
          <w:i w:val="0"/>
          <w:iCs w:val="0"/>
          <w:color w:val="7F7F7F" w:themeColor="background1" w:themeShade="80"/>
          <w:sz w:val="28"/>
          <w:szCs w:val="28"/>
          <w:lang w:val="en-US" w:eastAsia="zh-Hans"/>
        </w:rPr>
        <w:t>、</w:t>
      </w:r>
      <w:r>
        <w:rPr>
          <w:rFonts w:hint="eastAsia" w:ascii="仿宋" w:hAnsi="仿宋" w:eastAsia="仿宋" w:cs="仿宋"/>
          <w:b w:val="0"/>
          <w:bCs w:val="0"/>
          <w:i w:val="0"/>
          <w:iCs w:val="0"/>
          <w:color w:val="7F7F7F" w:themeColor="background1" w:themeShade="80"/>
          <w:sz w:val="28"/>
          <w:szCs w:val="28"/>
          <w:lang w:val="en-US" w:eastAsia="zh-CN"/>
        </w:rPr>
        <w:t>问题</w:t>
      </w:r>
      <w:r>
        <w:rPr>
          <w:rFonts w:hint="eastAsia" w:ascii="仿宋" w:hAnsi="仿宋" w:eastAsia="仿宋" w:cs="仿宋"/>
          <w:b w:val="0"/>
          <w:bCs w:val="0"/>
          <w:i w:val="0"/>
          <w:iCs w:val="0"/>
          <w:color w:val="7F7F7F" w:themeColor="background1" w:themeShade="80"/>
          <w:sz w:val="28"/>
          <w:szCs w:val="28"/>
          <w:lang w:val="en-US" w:eastAsia="zh-Hans"/>
        </w:rPr>
        <w:t>，简述参赛成果具体</w:t>
      </w:r>
      <w:r>
        <w:rPr>
          <w:rFonts w:hint="eastAsia" w:ascii="仿宋" w:hAnsi="仿宋" w:eastAsia="仿宋" w:cs="仿宋"/>
          <w:b w:val="0"/>
          <w:bCs w:val="0"/>
          <w:i w:val="0"/>
          <w:iCs w:val="0"/>
          <w:color w:val="7F7F7F" w:themeColor="background1" w:themeShade="80"/>
          <w:sz w:val="28"/>
          <w:szCs w:val="28"/>
          <w:lang w:val="en-US" w:eastAsia="zh-CN"/>
        </w:rPr>
        <w:t>应用</w:t>
      </w:r>
      <w:r>
        <w:rPr>
          <w:rFonts w:hint="eastAsia" w:ascii="仿宋" w:hAnsi="仿宋" w:eastAsia="仿宋" w:cs="仿宋"/>
          <w:b w:val="0"/>
          <w:bCs w:val="0"/>
          <w:i w:val="0"/>
          <w:iCs w:val="0"/>
          <w:color w:val="7F7F7F" w:themeColor="background1" w:themeShade="80"/>
          <w:sz w:val="28"/>
          <w:szCs w:val="28"/>
          <w:lang w:val="en-US" w:eastAsia="zh-Hans"/>
        </w:rPr>
        <w:t>场景</w:t>
      </w:r>
      <w:r>
        <w:rPr>
          <w:rFonts w:hint="eastAsia" w:ascii="仿宋" w:hAnsi="仿宋" w:eastAsia="仿宋" w:cs="仿宋"/>
          <w:b w:val="0"/>
          <w:bCs w:val="0"/>
          <w:i w:val="0"/>
          <w:iCs w:val="0"/>
          <w:color w:val="7F7F7F" w:themeColor="background1" w:themeShade="80"/>
          <w:sz w:val="28"/>
          <w:szCs w:val="28"/>
          <w:lang w:val="en-US" w:eastAsia="zh-CN"/>
        </w:rPr>
        <w:t>，</w:t>
      </w:r>
      <w:r>
        <w:rPr>
          <w:rFonts w:hint="eastAsia" w:ascii="仿宋" w:hAnsi="仿宋" w:eastAsia="仿宋" w:cs="仿宋"/>
          <w:b w:val="0"/>
          <w:bCs w:val="0"/>
          <w:i w:val="0"/>
          <w:iCs w:val="0"/>
          <w:color w:val="7F7F7F" w:themeColor="background1" w:themeShade="80"/>
          <w:sz w:val="28"/>
          <w:szCs w:val="28"/>
          <w:lang w:val="en-US" w:eastAsia="zh-Hans"/>
        </w:rPr>
        <w:t>能够</w:t>
      </w:r>
      <w:r>
        <w:rPr>
          <w:rFonts w:hint="eastAsia" w:ascii="仿宋" w:hAnsi="仿宋" w:eastAsia="仿宋" w:cs="仿宋"/>
          <w:b w:val="0"/>
          <w:bCs w:val="0"/>
          <w:i w:val="0"/>
          <w:iCs w:val="0"/>
          <w:color w:val="7F7F7F" w:themeColor="background1" w:themeShade="80"/>
          <w:sz w:val="28"/>
          <w:szCs w:val="28"/>
          <w:lang w:val="en-US" w:eastAsia="zh-CN"/>
        </w:rPr>
        <w:t>解决哪些问题，达到什么效果。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0" w:firstLineChars="200"/>
        <w:textAlignment w:val="auto"/>
        <w:rPr>
          <w:rFonts w:hint="eastAsia" w:ascii="仿宋" w:hAnsi="仿宋" w:eastAsia="仿宋" w:cs="仿宋"/>
          <w:sz w:val="28"/>
          <w:szCs w:val="28"/>
          <w:lang w:val="en-US" w:eastAsia="zh-CN"/>
        </w:rPr>
      </w:pPr>
    </w:p>
    <w:p>
      <w:pPr>
        <w:numPr>
          <w:ilvl w:val="0"/>
          <w:numId w:val="0"/>
        </w:numPr>
        <w:outlineLvl w:val="1"/>
        <w:rPr>
          <w:rFonts w:hint="eastAsia" w:ascii="仿宋" w:hAnsi="仿宋" w:eastAsia="仿宋" w:cs="仿宋"/>
          <w:b/>
          <w:bCs/>
          <w:sz w:val="28"/>
          <w:szCs w:val="28"/>
          <w:lang w:eastAsia="zh-CN"/>
        </w:rPr>
      </w:pPr>
      <w:bookmarkStart w:id="27" w:name="_Toc19687"/>
      <w:bookmarkStart w:id="28" w:name="_Toc976921666"/>
      <w:bookmarkStart w:id="29" w:name="_Toc1396296984"/>
      <w:bookmarkStart w:id="30" w:name="_Toc488917266"/>
      <w:r>
        <w:rPr>
          <w:rFonts w:hint="default" w:ascii="仿宋" w:hAnsi="仿宋" w:eastAsia="仿宋" w:cs="仿宋"/>
          <w:b/>
          <w:bCs/>
          <w:sz w:val="28"/>
          <w:szCs w:val="28"/>
        </w:rPr>
        <w:t>1</w:t>
      </w:r>
      <w:r>
        <w:rPr>
          <w:rFonts w:hint="eastAsia" w:ascii="仿宋" w:hAnsi="仿宋" w:eastAsia="仿宋" w:cs="仿宋"/>
          <w:b/>
          <w:bCs/>
          <w:sz w:val="28"/>
          <w:szCs w:val="28"/>
        </w:rPr>
        <w:t>.</w:t>
      </w:r>
      <w:r>
        <w:rPr>
          <w:rFonts w:hint="default" w:ascii="仿宋" w:hAnsi="仿宋" w:eastAsia="仿宋" w:cs="仿宋"/>
          <w:b/>
          <w:bCs/>
          <w:sz w:val="28"/>
          <w:szCs w:val="28"/>
        </w:rPr>
        <w:t>2</w:t>
      </w:r>
      <w:r>
        <w:rPr>
          <w:rFonts w:hint="eastAsia" w:ascii="仿宋" w:hAnsi="仿宋" w:eastAsia="仿宋" w:cs="仿宋"/>
          <w:b/>
          <w:bCs/>
          <w:sz w:val="28"/>
          <w:szCs w:val="28"/>
        </w:rPr>
        <w:t xml:space="preserve"> </w:t>
      </w:r>
      <w:r>
        <w:rPr>
          <w:rFonts w:hint="default" w:ascii="仿宋" w:hAnsi="仿宋" w:eastAsia="仿宋" w:cs="仿宋"/>
          <w:b/>
          <w:bCs/>
          <w:sz w:val="28"/>
          <w:szCs w:val="28"/>
          <w:lang w:val="en-US"/>
        </w:rPr>
        <w:t>市场需求</w:t>
      </w:r>
      <w:bookmarkEnd w:id="23"/>
      <w:bookmarkEnd w:id="24"/>
      <w:bookmarkEnd w:id="25"/>
      <w:bookmarkEnd w:id="26"/>
      <w:bookmarkEnd w:id="27"/>
      <w:bookmarkEnd w:id="28"/>
      <w:bookmarkEnd w:id="29"/>
      <w:bookmarkEnd w:id="30"/>
    </w:p>
    <w:p>
      <w:pPr>
        <w:numPr>
          <w:ilvl w:val="0"/>
          <w:numId w:val="0"/>
        </w:numPr>
        <w:ind w:firstLine="562" w:firstLineChars="200"/>
        <w:rPr>
          <w:rFonts w:hint="eastAsia" w:ascii="仿宋" w:hAnsi="仿宋" w:eastAsia="仿宋" w:cs="仿宋"/>
          <w:i w:val="0"/>
          <w:iCs w:val="0"/>
          <w:color w:val="BFBFBF" w:themeColor="background1" w:themeShade="BF"/>
          <w:sz w:val="28"/>
          <w:szCs w:val="28"/>
        </w:rPr>
      </w:pPr>
      <w:r>
        <w:rPr>
          <w:rFonts w:hint="eastAsia" w:ascii="仿宋" w:hAnsi="仿宋" w:eastAsia="仿宋" w:cs="仿宋"/>
          <w:b/>
          <w:bCs/>
          <w:i w:val="0"/>
          <w:iCs w:val="0"/>
          <w:color w:val="7F7F7F" w:themeColor="background1" w:themeShade="80"/>
          <w:sz w:val="28"/>
          <w:szCs w:val="28"/>
          <w:lang w:val="en-US" w:eastAsia="zh-CN"/>
        </w:rPr>
        <w:t>说明：</w:t>
      </w:r>
      <w:r>
        <w:rPr>
          <w:rFonts w:hint="eastAsia" w:ascii="仿宋" w:hAnsi="仿宋" w:eastAsia="仿宋" w:cs="仿宋"/>
          <w:i w:val="0"/>
          <w:iCs w:val="0"/>
          <w:color w:val="7F7F7F" w:themeColor="background1" w:themeShade="80"/>
          <w:sz w:val="28"/>
          <w:szCs w:val="28"/>
        </w:rPr>
        <w:t>结合</w:t>
      </w:r>
      <w:r>
        <w:rPr>
          <w:rFonts w:hint="eastAsia" w:ascii="仿宋" w:hAnsi="仿宋" w:eastAsia="仿宋" w:cs="仿宋"/>
          <w:i w:val="0"/>
          <w:iCs w:val="0"/>
          <w:color w:val="7F7F7F" w:themeColor="background1" w:themeShade="80"/>
          <w:sz w:val="28"/>
          <w:szCs w:val="28"/>
          <w:lang w:val="en-US" w:eastAsia="zh-Hans"/>
        </w:rPr>
        <w:t>参赛</w:t>
      </w:r>
      <w:r>
        <w:rPr>
          <w:rFonts w:hint="default" w:ascii="仿宋" w:hAnsi="仿宋" w:eastAsia="仿宋" w:cs="仿宋"/>
          <w:i w:val="0"/>
          <w:iCs w:val="0"/>
          <w:color w:val="7F7F7F" w:themeColor="background1" w:themeShade="80"/>
          <w:sz w:val="28"/>
          <w:szCs w:val="28"/>
        </w:rPr>
        <w:t>成果</w:t>
      </w:r>
      <w:r>
        <w:rPr>
          <w:rFonts w:hint="eastAsia" w:ascii="仿宋" w:hAnsi="仿宋" w:eastAsia="仿宋" w:cs="仿宋"/>
          <w:i w:val="0"/>
          <w:iCs w:val="0"/>
          <w:color w:val="7F7F7F" w:themeColor="background1" w:themeShade="80"/>
          <w:sz w:val="28"/>
          <w:szCs w:val="28"/>
        </w:rPr>
        <w:t>的核心能力，介绍</w:t>
      </w:r>
      <w:r>
        <w:rPr>
          <w:rFonts w:hint="eastAsia" w:ascii="仿宋" w:hAnsi="仿宋" w:eastAsia="仿宋" w:cs="仿宋"/>
          <w:i w:val="0"/>
          <w:iCs w:val="0"/>
          <w:color w:val="7F7F7F" w:themeColor="background1" w:themeShade="80"/>
          <w:sz w:val="28"/>
          <w:szCs w:val="28"/>
          <w:lang w:val="en-US" w:eastAsia="zh-CN"/>
        </w:rPr>
        <w:t>目标市场、</w:t>
      </w:r>
      <w:r>
        <w:rPr>
          <w:rFonts w:hint="eastAsia" w:ascii="仿宋" w:hAnsi="仿宋" w:eastAsia="仿宋" w:cs="仿宋"/>
          <w:i w:val="0"/>
          <w:iCs w:val="0"/>
          <w:color w:val="7F7F7F" w:themeColor="background1" w:themeShade="80"/>
          <w:sz w:val="28"/>
          <w:szCs w:val="28"/>
        </w:rPr>
        <w:t>覆盖行业领域、</w:t>
      </w:r>
      <w:r>
        <w:rPr>
          <w:rFonts w:hint="eastAsia" w:ascii="仿宋" w:hAnsi="仿宋" w:eastAsia="仿宋" w:cs="仿宋"/>
          <w:i w:val="0"/>
          <w:iCs w:val="0"/>
          <w:color w:val="7F7F7F" w:themeColor="background1" w:themeShade="80"/>
          <w:sz w:val="28"/>
          <w:szCs w:val="28"/>
          <w:lang w:val="en-US" w:eastAsia="zh-CN"/>
        </w:rPr>
        <w:t>市场竞争中的位置、竞争对手情况、市场发展趋势等</w:t>
      </w:r>
      <w:r>
        <w:rPr>
          <w:rFonts w:hint="eastAsia" w:ascii="仿宋" w:hAnsi="仿宋" w:eastAsia="仿宋" w:cs="仿宋"/>
          <w:i w:val="0"/>
          <w:iCs w:val="0"/>
          <w:color w:val="7F7F7F" w:themeColor="background1" w:themeShade="80"/>
          <w:sz w:val="28"/>
          <w:szCs w:val="28"/>
        </w:rPr>
        <w:t>。</w:t>
      </w:r>
      <w:bookmarkEnd w:id="5"/>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0" w:firstLineChars="200"/>
        <w:textAlignment w:val="auto"/>
        <w:rPr>
          <w:rFonts w:hint="eastAsia" w:ascii="仿宋" w:hAnsi="仿宋" w:eastAsia="仿宋" w:cs="仿宋"/>
          <w:sz w:val="28"/>
          <w:szCs w:val="28"/>
          <w:lang w:val="en-US" w:eastAsia="zh-CN"/>
        </w:rPr>
      </w:pPr>
    </w:p>
    <w:p>
      <w:pPr>
        <w:pStyle w:val="3"/>
        <w:spacing w:before="0" w:beforeLines="0" w:after="0" w:afterLines="0"/>
        <w:rPr>
          <w:rFonts w:hint="eastAsia" w:ascii="黑体" w:hAnsi="黑体" w:eastAsia="黑体" w:cs="黑体"/>
          <w:b w:val="0"/>
          <w:bCs/>
          <w:sz w:val="32"/>
          <w:szCs w:val="32"/>
          <w:highlight w:val="none"/>
        </w:rPr>
      </w:pPr>
      <w:bookmarkStart w:id="31" w:name="_Toc2053510501"/>
      <w:bookmarkStart w:id="32" w:name="_Toc1609959147"/>
      <w:bookmarkStart w:id="33" w:name="_Toc960056240"/>
      <w:bookmarkStart w:id="34" w:name="_Toc575763523"/>
      <w:bookmarkStart w:id="35" w:name="_Toc2009599319"/>
      <w:bookmarkStart w:id="36" w:name="_Toc7253"/>
      <w:bookmarkStart w:id="37" w:name="_Toc30949"/>
      <w:bookmarkStart w:id="38" w:name="_Toc24493"/>
      <w:bookmarkStart w:id="39" w:name="_Toc491780995"/>
      <w:bookmarkStart w:id="40" w:name="_Toc1276490138"/>
      <w:bookmarkStart w:id="41" w:name="_Toc31842"/>
      <w:r>
        <w:rPr>
          <w:rFonts w:hint="eastAsia" w:ascii="黑体" w:hAnsi="黑体" w:eastAsia="黑体" w:cs="黑体"/>
          <w:b w:val="0"/>
          <w:bCs/>
          <w:sz w:val="32"/>
          <w:szCs w:val="32"/>
          <w:highlight w:val="none"/>
        </w:rPr>
        <w:t>二、</w:t>
      </w:r>
      <w:r>
        <w:rPr>
          <w:rFonts w:hint="eastAsia" w:ascii="黑体" w:hAnsi="黑体" w:eastAsia="黑体" w:cs="黑体"/>
          <w:b w:val="0"/>
          <w:bCs/>
          <w:sz w:val="32"/>
          <w:szCs w:val="32"/>
          <w:highlight w:val="none"/>
          <w:lang w:val="en-US" w:eastAsia="zh-Hans"/>
        </w:rPr>
        <w:t>技术</w:t>
      </w:r>
      <w:r>
        <w:rPr>
          <w:rFonts w:hint="eastAsia" w:ascii="黑体" w:hAnsi="黑体" w:eastAsia="黑体" w:cs="黑体"/>
          <w:b w:val="0"/>
          <w:bCs/>
          <w:sz w:val="32"/>
          <w:szCs w:val="32"/>
          <w:highlight w:val="none"/>
        </w:rPr>
        <w:t>方案</w:t>
      </w:r>
      <w:r>
        <w:rPr>
          <w:rFonts w:hint="eastAsia" w:ascii="黑体" w:hAnsi="黑体" w:eastAsia="黑体" w:cs="黑体"/>
          <w:b w:val="0"/>
          <w:bCs/>
          <w:sz w:val="32"/>
          <w:szCs w:val="32"/>
          <w:highlight w:val="none"/>
          <w:lang w:eastAsia="zh-CN"/>
        </w:rPr>
        <w:t>（</w:t>
      </w:r>
      <w:r>
        <w:rPr>
          <w:rFonts w:hint="eastAsia" w:ascii="黑体" w:hAnsi="黑体" w:eastAsia="黑体" w:cs="黑体"/>
          <w:b w:val="0"/>
          <w:bCs/>
          <w:sz w:val="32"/>
          <w:szCs w:val="32"/>
          <w:highlight w:val="none"/>
          <w:lang w:val="en-US" w:eastAsia="zh-CN"/>
        </w:rPr>
        <w:t>不超过</w:t>
      </w:r>
      <w:r>
        <w:rPr>
          <w:rFonts w:hint="default" w:ascii="黑体" w:hAnsi="黑体" w:eastAsia="黑体" w:cs="黑体"/>
          <w:b w:val="0"/>
          <w:bCs/>
          <w:sz w:val="32"/>
          <w:szCs w:val="32"/>
          <w:highlight w:val="none"/>
          <w:lang w:eastAsia="zh-CN"/>
        </w:rPr>
        <w:t>3</w:t>
      </w:r>
      <w:r>
        <w:rPr>
          <w:rFonts w:hint="eastAsia" w:ascii="黑体" w:hAnsi="黑体" w:eastAsia="黑体" w:cs="黑体"/>
          <w:b w:val="0"/>
          <w:bCs/>
          <w:sz w:val="32"/>
          <w:szCs w:val="32"/>
          <w:highlight w:val="none"/>
          <w:lang w:val="en-US" w:eastAsia="zh-CN"/>
        </w:rPr>
        <w:t>000字</w:t>
      </w:r>
      <w:r>
        <w:rPr>
          <w:rFonts w:hint="eastAsia" w:ascii="黑体" w:hAnsi="黑体" w:eastAsia="黑体" w:cs="黑体"/>
          <w:b w:val="0"/>
          <w:bCs/>
          <w:sz w:val="32"/>
          <w:szCs w:val="32"/>
          <w:highlight w:val="none"/>
          <w:lang w:eastAsia="zh-CN"/>
        </w:rPr>
        <w:t>）</w:t>
      </w:r>
      <w:bookmarkEnd w:id="31"/>
      <w:bookmarkEnd w:id="32"/>
      <w:bookmarkEnd w:id="33"/>
      <w:bookmarkEnd w:id="34"/>
      <w:bookmarkEnd w:id="35"/>
      <w:bookmarkEnd w:id="36"/>
      <w:bookmarkEnd w:id="37"/>
      <w:bookmarkEnd w:id="38"/>
      <w:bookmarkEnd w:id="39"/>
      <w:bookmarkEnd w:id="40"/>
      <w:bookmarkEnd w:id="41"/>
      <w:r>
        <w:rPr>
          <w:rFonts w:hint="eastAsia" w:ascii="黑体" w:hAnsi="黑体" w:eastAsia="黑体" w:cs="黑体"/>
          <w:b w:val="0"/>
          <w:bCs/>
          <w:sz w:val="32"/>
          <w:szCs w:val="32"/>
          <w:highlight w:val="none"/>
        </w:rPr>
        <w:tab/>
      </w:r>
    </w:p>
    <w:p>
      <w:pPr>
        <w:numPr>
          <w:ilvl w:val="0"/>
          <w:numId w:val="0"/>
        </w:numPr>
        <w:outlineLvl w:val="1"/>
        <w:rPr>
          <w:rFonts w:hint="eastAsia" w:ascii="仿宋" w:hAnsi="仿宋" w:eastAsia="仿宋" w:cs="仿宋"/>
          <w:b/>
          <w:bCs/>
          <w:sz w:val="28"/>
          <w:szCs w:val="28"/>
        </w:rPr>
      </w:pPr>
      <w:bookmarkStart w:id="42" w:name="_Toc31320"/>
      <w:bookmarkStart w:id="43" w:name="_Toc25997"/>
      <w:bookmarkStart w:id="44" w:name="_Toc608115836"/>
      <w:bookmarkStart w:id="45" w:name="_Toc1860438064"/>
      <w:bookmarkStart w:id="46" w:name="_Toc1141299370"/>
      <w:bookmarkStart w:id="47" w:name="_Toc390"/>
      <w:bookmarkStart w:id="48" w:name="_Toc289431429"/>
      <w:bookmarkStart w:id="49" w:name="_Toc19598"/>
      <w:bookmarkStart w:id="50" w:name="_Toc296217679"/>
      <w:bookmarkStart w:id="51" w:name="_Toc1620585769"/>
      <w:bookmarkStart w:id="52" w:name="_Toc1846109309"/>
      <w:r>
        <w:rPr>
          <w:rFonts w:hint="eastAsia" w:ascii="仿宋" w:hAnsi="仿宋" w:eastAsia="仿宋" w:cs="仿宋"/>
          <w:b/>
          <w:bCs/>
          <w:sz w:val="28"/>
          <w:szCs w:val="28"/>
        </w:rPr>
        <w:t xml:space="preserve">2.1 </w:t>
      </w:r>
      <w:r>
        <w:rPr>
          <w:rFonts w:hint="eastAsia" w:ascii="仿宋" w:hAnsi="仿宋" w:eastAsia="仿宋" w:cs="仿宋"/>
          <w:b/>
          <w:bCs/>
          <w:sz w:val="28"/>
          <w:szCs w:val="28"/>
          <w:lang w:val="en-US" w:eastAsia="zh-Hans"/>
        </w:rPr>
        <w:t>总体</w:t>
      </w:r>
      <w:r>
        <w:rPr>
          <w:rFonts w:hint="eastAsia" w:ascii="仿宋" w:hAnsi="仿宋" w:eastAsia="仿宋" w:cs="仿宋"/>
          <w:b/>
          <w:bCs/>
          <w:sz w:val="28"/>
          <w:szCs w:val="28"/>
          <w:lang w:val="en-US" w:eastAsia="zh-CN"/>
        </w:rPr>
        <w:t>架构</w:t>
      </w:r>
      <w:bookmarkEnd w:id="42"/>
      <w:bookmarkEnd w:id="43"/>
      <w:bookmarkEnd w:id="44"/>
      <w:bookmarkEnd w:id="45"/>
      <w:bookmarkEnd w:id="46"/>
      <w:bookmarkEnd w:id="47"/>
      <w:bookmarkEnd w:id="48"/>
      <w:bookmarkEnd w:id="49"/>
      <w:bookmarkEnd w:id="50"/>
      <w:bookmarkEnd w:id="51"/>
      <w:bookmarkEnd w:id="52"/>
      <w:r>
        <w:rPr>
          <w:rFonts w:hint="eastAsia" w:ascii="仿宋" w:hAnsi="仿宋" w:eastAsia="仿宋" w:cs="仿宋"/>
          <w:b/>
          <w:bCs/>
          <w:sz w:val="28"/>
          <w:szCs w:val="28"/>
        </w:rPr>
        <w:tab/>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0" w:firstLineChars="200"/>
        <w:textAlignment w:val="auto"/>
        <w:rPr>
          <w:rFonts w:hint="eastAsia" w:ascii="仿宋" w:hAnsi="仿宋" w:eastAsia="仿宋" w:cs="仿宋"/>
          <w:sz w:val="28"/>
          <w:szCs w:val="28"/>
          <w:lang w:val="en-US" w:eastAsia="zh-CN"/>
        </w:rPr>
      </w:pPr>
    </w:p>
    <w:p>
      <w:pPr>
        <w:numPr>
          <w:ilvl w:val="0"/>
          <w:numId w:val="0"/>
        </w:numPr>
        <w:outlineLvl w:val="1"/>
        <w:rPr>
          <w:rFonts w:hint="eastAsia" w:ascii="仿宋" w:hAnsi="仿宋" w:eastAsia="仿宋" w:cs="仿宋"/>
          <w:b/>
          <w:bCs/>
          <w:sz w:val="28"/>
          <w:szCs w:val="28"/>
        </w:rPr>
      </w:pPr>
      <w:bookmarkStart w:id="53" w:name="_Toc1227"/>
      <w:bookmarkStart w:id="54" w:name="_Toc494576586"/>
      <w:bookmarkStart w:id="55" w:name="_Toc27450"/>
      <w:bookmarkStart w:id="56" w:name="_Toc1020641328"/>
      <w:bookmarkStart w:id="57" w:name="_Toc24177"/>
      <w:bookmarkStart w:id="58" w:name="_Toc423566748"/>
      <w:bookmarkStart w:id="59" w:name="_Toc11145"/>
      <w:bookmarkStart w:id="60" w:name="_Toc715424507"/>
      <w:bookmarkStart w:id="61" w:name="_Toc649924682"/>
      <w:bookmarkStart w:id="62" w:name="_Toc728179579"/>
      <w:bookmarkStart w:id="63" w:name="_Toc663437207"/>
      <w:r>
        <w:rPr>
          <w:rFonts w:hint="eastAsia" w:ascii="仿宋" w:hAnsi="仿宋" w:eastAsia="仿宋" w:cs="仿宋"/>
          <w:b/>
          <w:bCs/>
          <w:sz w:val="28"/>
          <w:szCs w:val="28"/>
          <w:lang w:val="en-US" w:eastAsia="zh-CN"/>
        </w:rPr>
        <w:t xml:space="preserve">2.2 </w:t>
      </w:r>
      <w:r>
        <w:rPr>
          <w:rFonts w:hint="eastAsia" w:ascii="仿宋" w:hAnsi="仿宋" w:eastAsia="仿宋" w:cs="仿宋"/>
          <w:b/>
          <w:bCs/>
          <w:sz w:val="28"/>
          <w:szCs w:val="28"/>
          <w:lang w:val="en-US" w:eastAsia="zh-Hans"/>
        </w:rPr>
        <w:t>主要</w:t>
      </w:r>
      <w:r>
        <w:rPr>
          <w:rFonts w:hint="eastAsia" w:ascii="仿宋" w:hAnsi="仿宋" w:eastAsia="仿宋" w:cs="仿宋"/>
          <w:b/>
          <w:bCs/>
          <w:sz w:val="28"/>
          <w:szCs w:val="28"/>
          <w:lang w:val="en-US" w:eastAsia="zh-CN"/>
        </w:rPr>
        <w:t>内容</w:t>
      </w:r>
      <w:bookmarkEnd w:id="53"/>
      <w:bookmarkEnd w:id="54"/>
      <w:bookmarkEnd w:id="55"/>
      <w:bookmarkEnd w:id="56"/>
      <w:bookmarkEnd w:id="57"/>
      <w:bookmarkEnd w:id="58"/>
      <w:bookmarkEnd w:id="59"/>
      <w:bookmarkEnd w:id="60"/>
      <w:bookmarkEnd w:id="61"/>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0" w:firstLineChars="200"/>
        <w:textAlignment w:val="auto"/>
        <w:rPr>
          <w:rFonts w:hint="eastAsia" w:ascii="仿宋" w:hAnsi="仿宋" w:eastAsia="仿宋" w:cs="仿宋"/>
          <w:sz w:val="28"/>
          <w:szCs w:val="28"/>
          <w:lang w:val="en-US" w:eastAsia="zh-CN"/>
        </w:rPr>
      </w:pPr>
    </w:p>
    <w:p>
      <w:pPr>
        <w:numPr>
          <w:ilvl w:val="0"/>
          <w:numId w:val="0"/>
        </w:numPr>
        <w:outlineLvl w:val="1"/>
        <w:rPr>
          <w:rFonts w:hint="eastAsia" w:ascii="仿宋" w:hAnsi="仿宋" w:eastAsia="仿宋" w:cs="仿宋"/>
          <w:b/>
          <w:bCs/>
          <w:sz w:val="28"/>
          <w:szCs w:val="28"/>
          <w:lang w:val="en-US" w:eastAsia="zh-CN"/>
        </w:rPr>
      </w:pPr>
      <w:bookmarkStart w:id="64" w:name="_Toc1966911107"/>
      <w:bookmarkStart w:id="65" w:name="_Toc2125527478"/>
      <w:bookmarkStart w:id="66" w:name="_Toc1676454429"/>
      <w:bookmarkStart w:id="67" w:name="_Toc18056"/>
      <w:bookmarkStart w:id="68" w:name="_Toc14514"/>
      <w:bookmarkStart w:id="69" w:name="_Toc378749596"/>
      <w:bookmarkStart w:id="70" w:name="_Toc256"/>
      <w:bookmarkStart w:id="71" w:name="_Toc20135"/>
      <w:bookmarkStart w:id="72" w:name="_Toc407674944"/>
      <w:bookmarkStart w:id="73" w:name="_Toc4880000"/>
      <w:bookmarkStart w:id="74" w:name="_Toc1182301732"/>
      <w:r>
        <w:rPr>
          <w:rFonts w:hint="eastAsia" w:ascii="仿宋" w:hAnsi="仿宋" w:eastAsia="仿宋" w:cs="仿宋"/>
          <w:b/>
          <w:bCs/>
          <w:sz w:val="28"/>
          <w:szCs w:val="28"/>
          <w:lang w:val="en-US" w:eastAsia="zh-CN"/>
        </w:rPr>
        <w:t>2.</w:t>
      </w:r>
      <w:r>
        <w:rPr>
          <w:rFonts w:hint="default" w:ascii="仿宋" w:hAnsi="仿宋" w:eastAsia="仿宋" w:cs="仿宋"/>
          <w:b/>
          <w:bCs/>
          <w:sz w:val="28"/>
          <w:szCs w:val="28"/>
          <w:lang w:eastAsia="zh-CN"/>
        </w:rPr>
        <w:t>3</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en-US" w:eastAsia="zh-Hans"/>
        </w:rPr>
        <w:t>突破的</w:t>
      </w:r>
      <w:r>
        <w:rPr>
          <w:rFonts w:hint="eastAsia" w:ascii="仿宋" w:hAnsi="仿宋" w:eastAsia="仿宋" w:cs="仿宋"/>
          <w:b/>
          <w:bCs/>
          <w:sz w:val="28"/>
          <w:szCs w:val="28"/>
          <w:lang w:val="en-US" w:eastAsia="zh-CN"/>
        </w:rPr>
        <w:t>关键技术</w:t>
      </w:r>
      <w:bookmarkEnd w:id="64"/>
      <w:bookmarkEnd w:id="65"/>
      <w:bookmarkEnd w:id="66"/>
      <w:bookmarkEnd w:id="67"/>
      <w:bookmarkEnd w:id="68"/>
      <w:bookmarkEnd w:id="69"/>
      <w:bookmarkEnd w:id="70"/>
      <w:bookmarkEnd w:id="71"/>
      <w:bookmarkEnd w:id="72"/>
      <w:bookmarkEnd w:id="73"/>
      <w:bookmarkEnd w:id="74"/>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0" w:firstLineChars="0"/>
        <w:textAlignment w:val="auto"/>
        <w:outlineLvl w:val="1"/>
        <w:rPr>
          <w:rFonts w:hint="eastAsia" w:ascii="仿宋" w:hAnsi="仿宋" w:eastAsia="仿宋" w:cs="仿宋"/>
          <w:b/>
          <w:bCs/>
          <w:sz w:val="28"/>
          <w:szCs w:val="28"/>
          <w:lang w:val="en-US" w:eastAsia="zh-Hans"/>
        </w:rPr>
      </w:pPr>
      <w:bookmarkStart w:id="75" w:name="_Toc279024033"/>
      <w:bookmarkStart w:id="76" w:name="_Toc17718"/>
      <w:bookmarkStart w:id="77" w:name="_Toc349854901"/>
      <w:r>
        <w:rPr>
          <w:rFonts w:hint="default" w:ascii="仿宋" w:hAnsi="仿宋" w:eastAsia="仿宋" w:cs="仿宋"/>
          <w:b/>
          <w:bCs/>
          <w:sz w:val="28"/>
          <w:szCs w:val="28"/>
          <w:lang w:eastAsia="zh-CN"/>
        </w:rPr>
        <w:t xml:space="preserve">2.4 </w:t>
      </w:r>
      <w:r>
        <w:rPr>
          <w:rFonts w:hint="eastAsia" w:ascii="仿宋" w:hAnsi="仿宋" w:eastAsia="仿宋" w:cs="仿宋"/>
          <w:b/>
          <w:bCs/>
          <w:sz w:val="28"/>
          <w:szCs w:val="28"/>
          <w:lang w:val="en-US" w:eastAsia="zh-Hans"/>
        </w:rPr>
        <w:t>团队分工</w:t>
      </w:r>
      <w:r>
        <w:rPr>
          <w:rFonts w:hint="eastAsia" w:ascii="仿宋" w:hAnsi="仿宋" w:eastAsia="仿宋" w:cs="仿宋"/>
          <w:b/>
          <w:bCs/>
          <w:color w:val="7F7F7F" w:themeColor="background1" w:themeShade="80"/>
          <w:sz w:val="28"/>
          <w:szCs w:val="28"/>
          <w:lang w:val="en-US" w:eastAsia="zh-Hans"/>
        </w:rPr>
        <w:t>（联合体申报时适用）</w:t>
      </w:r>
      <w:bookmarkEnd w:id="75"/>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0" w:firstLineChars="200"/>
        <w:textAlignment w:val="auto"/>
        <w:rPr>
          <w:rFonts w:hint="eastAsia" w:ascii="仿宋" w:hAnsi="仿宋" w:eastAsia="仿宋" w:cs="仿宋"/>
          <w:sz w:val="28"/>
          <w:szCs w:val="28"/>
          <w:lang w:val="en-US" w:eastAsia="zh-CN"/>
        </w:rPr>
      </w:pPr>
    </w:p>
    <w:p>
      <w:pPr>
        <w:pStyle w:val="3"/>
        <w:spacing w:before="0" w:beforeLines="0" w:after="0" w:afterLines="0"/>
        <w:rPr>
          <w:rFonts w:hint="eastAsia" w:ascii="黑体" w:hAnsi="黑体" w:eastAsia="黑体" w:cs="黑体"/>
          <w:b w:val="0"/>
          <w:bCs/>
          <w:sz w:val="32"/>
          <w:szCs w:val="32"/>
          <w:highlight w:val="none"/>
        </w:rPr>
      </w:pPr>
      <w:bookmarkStart w:id="78" w:name="_Toc1319949878"/>
      <w:bookmarkStart w:id="79" w:name="_Toc1659197078"/>
      <w:bookmarkStart w:id="80" w:name="_Toc26061"/>
      <w:bookmarkStart w:id="81" w:name="_Toc201095621"/>
      <w:bookmarkStart w:id="82" w:name="_Toc413781414"/>
      <w:bookmarkStart w:id="83" w:name="_Toc1801"/>
      <w:bookmarkStart w:id="84" w:name="_Toc502930264"/>
      <w:bookmarkStart w:id="85" w:name="_Toc1600121230"/>
      <w:bookmarkStart w:id="86" w:name="_Toc4611"/>
      <w:bookmarkStart w:id="87" w:name="_Toc1184139563"/>
      <w:bookmarkStart w:id="88" w:name="_Toc30180"/>
      <w:r>
        <w:rPr>
          <w:rFonts w:hint="eastAsia" w:ascii="黑体" w:hAnsi="黑体" w:eastAsia="黑体" w:cs="黑体"/>
          <w:b w:val="0"/>
          <w:bCs/>
          <w:sz w:val="32"/>
          <w:szCs w:val="32"/>
          <w:highlight w:val="none"/>
        </w:rPr>
        <w:t>三、</w:t>
      </w:r>
      <w:r>
        <w:rPr>
          <w:rFonts w:hint="eastAsia" w:ascii="黑体" w:hAnsi="黑体" w:eastAsia="黑体" w:cs="黑体"/>
          <w:b w:val="0"/>
          <w:bCs/>
          <w:sz w:val="32"/>
          <w:szCs w:val="32"/>
          <w:highlight w:val="none"/>
          <w:lang w:val="en-US" w:eastAsia="zh-CN"/>
        </w:rPr>
        <w:t>创新</w:t>
      </w:r>
      <w:r>
        <w:rPr>
          <w:rFonts w:hint="eastAsia" w:ascii="黑体" w:hAnsi="黑体" w:eastAsia="黑体" w:cs="黑体"/>
          <w:b w:val="0"/>
          <w:bCs/>
          <w:sz w:val="32"/>
          <w:szCs w:val="32"/>
          <w:highlight w:val="none"/>
          <w:lang w:val="en-US" w:eastAsia="zh-Hans"/>
        </w:rPr>
        <w:t>点</w:t>
      </w:r>
      <w:r>
        <w:rPr>
          <w:rFonts w:hint="eastAsia" w:ascii="黑体" w:hAnsi="黑体" w:eastAsia="黑体" w:cs="黑体"/>
          <w:b w:val="0"/>
          <w:bCs/>
          <w:sz w:val="32"/>
          <w:szCs w:val="32"/>
          <w:highlight w:val="none"/>
          <w:lang w:eastAsia="zh-CN"/>
        </w:rPr>
        <w:t>（</w:t>
      </w:r>
      <w:r>
        <w:rPr>
          <w:rFonts w:hint="eastAsia" w:ascii="黑体" w:hAnsi="黑体" w:eastAsia="黑体" w:cs="黑体"/>
          <w:b w:val="0"/>
          <w:bCs/>
          <w:sz w:val="32"/>
          <w:szCs w:val="32"/>
          <w:highlight w:val="none"/>
          <w:lang w:val="en-US" w:eastAsia="zh-CN"/>
        </w:rPr>
        <w:t>不超过</w:t>
      </w:r>
      <w:r>
        <w:rPr>
          <w:rFonts w:hint="default" w:ascii="黑体" w:hAnsi="黑体" w:eastAsia="黑体" w:cs="黑体"/>
          <w:b w:val="0"/>
          <w:bCs/>
          <w:sz w:val="32"/>
          <w:szCs w:val="32"/>
          <w:highlight w:val="none"/>
          <w:lang w:eastAsia="zh-CN"/>
        </w:rPr>
        <w:t>1</w:t>
      </w:r>
      <w:r>
        <w:rPr>
          <w:rFonts w:hint="eastAsia" w:ascii="黑体" w:hAnsi="黑体" w:eastAsia="黑体" w:cs="黑体"/>
          <w:b w:val="0"/>
          <w:bCs/>
          <w:sz w:val="32"/>
          <w:szCs w:val="32"/>
          <w:highlight w:val="none"/>
          <w:lang w:val="en-US" w:eastAsia="zh-CN"/>
        </w:rPr>
        <w:t>000字</w:t>
      </w:r>
      <w:r>
        <w:rPr>
          <w:rFonts w:hint="eastAsia" w:ascii="黑体" w:hAnsi="黑体" w:eastAsia="黑体" w:cs="黑体"/>
          <w:b w:val="0"/>
          <w:bCs/>
          <w:sz w:val="32"/>
          <w:szCs w:val="32"/>
          <w:highlight w:val="none"/>
          <w:lang w:eastAsia="zh-CN"/>
        </w:rPr>
        <w:t>）</w:t>
      </w:r>
      <w:bookmarkEnd w:id="78"/>
      <w:bookmarkEnd w:id="79"/>
      <w:bookmarkEnd w:id="80"/>
      <w:bookmarkEnd w:id="81"/>
      <w:bookmarkEnd w:id="82"/>
      <w:bookmarkEnd w:id="83"/>
      <w:bookmarkEnd w:id="84"/>
      <w:bookmarkEnd w:id="85"/>
      <w:bookmarkEnd w:id="86"/>
      <w:bookmarkEnd w:id="87"/>
      <w:bookmarkEnd w:id="88"/>
      <w:r>
        <w:rPr>
          <w:rFonts w:hint="eastAsia" w:ascii="黑体" w:hAnsi="黑体" w:eastAsia="黑体" w:cs="黑体"/>
          <w:b w:val="0"/>
          <w:bCs/>
          <w:sz w:val="32"/>
          <w:szCs w:val="32"/>
          <w:highlight w:val="none"/>
        </w:rPr>
        <w:tab/>
      </w:r>
    </w:p>
    <w:p>
      <w:pPr>
        <w:numPr>
          <w:ilvl w:val="0"/>
          <w:numId w:val="0"/>
        </w:numPr>
        <w:ind w:firstLine="562" w:firstLineChars="200"/>
        <w:rPr>
          <w:rFonts w:hint="eastAsia" w:ascii="仿宋" w:hAnsi="仿宋" w:eastAsia="仿宋" w:cs="仿宋"/>
          <w:i w:val="0"/>
          <w:iCs w:val="0"/>
          <w:sz w:val="28"/>
          <w:szCs w:val="28"/>
          <w:lang w:val="en-US" w:eastAsia="zh-CN"/>
        </w:rPr>
      </w:pPr>
      <w:r>
        <w:rPr>
          <w:rFonts w:hint="eastAsia" w:ascii="仿宋" w:hAnsi="仿宋" w:eastAsia="仿宋" w:cs="仿宋"/>
          <w:b/>
          <w:bCs/>
          <w:i w:val="0"/>
          <w:iCs w:val="0"/>
          <w:color w:val="7F7F7F" w:themeColor="background1" w:themeShade="80"/>
          <w:sz w:val="28"/>
          <w:szCs w:val="28"/>
          <w:lang w:val="en-US" w:eastAsia="zh-CN"/>
        </w:rPr>
        <w:t>说明：</w:t>
      </w:r>
      <w:r>
        <w:rPr>
          <w:rFonts w:hint="eastAsia" w:ascii="仿宋" w:hAnsi="仿宋" w:eastAsia="仿宋" w:cs="仿宋"/>
          <w:i w:val="0"/>
          <w:iCs w:val="0"/>
          <w:color w:val="7F7F7F" w:themeColor="background1" w:themeShade="80"/>
          <w:sz w:val="28"/>
          <w:szCs w:val="28"/>
        </w:rPr>
        <w:t>包括但不限于关键技术创新</w:t>
      </w:r>
      <w:r>
        <w:rPr>
          <w:rFonts w:hint="eastAsia" w:ascii="仿宋" w:hAnsi="仿宋" w:eastAsia="仿宋" w:cs="仿宋"/>
          <w:i w:val="0"/>
          <w:iCs w:val="0"/>
          <w:color w:val="7F7F7F" w:themeColor="background1" w:themeShade="80"/>
          <w:sz w:val="28"/>
          <w:szCs w:val="28"/>
          <w:lang w:eastAsia="zh-CN"/>
        </w:rPr>
        <w:t>、</w:t>
      </w:r>
      <w:r>
        <w:rPr>
          <w:rFonts w:hint="eastAsia" w:ascii="仿宋" w:hAnsi="仿宋" w:eastAsia="仿宋" w:cs="仿宋"/>
          <w:i w:val="0"/>
          <w:iCs w:val="0"/>
          <w:color w:val="7F7F7F" w:themeColor="background1" w:themeShade="80"/>
          <w:sz w:val="28"/>
          <w:szCs w:val="28"/>
          <w:lang w:val="en-US" w:eastAsia="zh-Hans"/>
        </w:rPr>
        <w:t>场景创新、</w:t>
      </w:r>
      <w:r>
        <w:rPr>
          <w:rFonts w:hint="eastAsia" w:ascii="仿宋" w:hAnsi="仿宋" w:eastAsia="仿宋" w:cs="仿宋"/>
          <w:i w:val="0"/>
          <w:iCs w:val="0"/>
          <w:color w:val="7F7F7F" w:themeColor="background1" w:themeShade="80"/>
          <w:sz w:val="28"/>
          <w:szCs w:val="28"/>
        </w:rPr>
        <w:t>服务创新</w:t>
      </w:r>
      <w:r>
        <w:rPr>
          <w:rFonts w:hint="eastAsia" w:ascii="仿宋" w:hAnsi="仿宋" w:eastAsia="仿宋" w:cs="仿宋"/>
          <w:i w:val="0"/>
          <w:iCs w:val="0"/>
          <w:color w:val="7F7F7F" w:themeColor="background1" w:themeShade="80"/>
          <w:sz w:val="28"/>
          <w:szCs w:val="28"/>
          <w:lang w:eastAsia="zh-CN"/>
        </w:rPr>
        <w:t>、</w:t>
      </w:r>
      <w:r>
        <w:rPr>
          <w:rFonts w:hint="eastAsia" w:ascii="仿宋" w:hAnsi="仿宋" w:eastAsia="仿宋" w:cs="仿宋"/>
          <w:i w:val="0"/>
          <w:iCs w:val="0"/>
          <w:color w:val="7F7F7F" w:themeColor="background1" w:themeShade="80"/>
          <w:sz w:val="28"/>
          <w:szCs w:val="28"/>
        </w:rPr>
        <w:t>模式创新</w:t>
      </w:r>
      <w:r>
        <w:rPr>
          <w:rFonts w:hint="eastAsia" w:ascii="仿宋" w:hAnsi="仿宋" w:eastAsia="仿宋" w:cs="仿宋"/>
          <w:i w:val="0"/>
          <w:iCs w:val="0"/>
          <w:color w:val="7F7F7F" w:themeColor="background1" w:themeShade="80"/>
          <w:sz w:val="28"/>
          <w:szCs w:val="28"/>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0" w:firstLineChars="200"/>
        <w:textAlignment w:val="auto"/>
        <w:rPr>
          <w:rFonts w:hint="eastAsia" w:ascii="仿宋" w:hAnsi="仿宋" w:eastAsia="仿宋" w:cs="仿宋"/>
          <w:sz w:val="28"/>
          <w:szCs w:val="28"/>
          <w:lang w:val="en-US" w:eastAsia="zh-CN"/>
        </w:rPr>
      </w:pPr>
    </w:p>
    <w:p>
      <w:pPr>
        <w:pStyle w:val="3"/>
        <w:spacing w:before="0" w:beforeLines="0" w:after="0" w:afterLines="0"/>
        <w:rPr>
          <w:rFonts w:hint="eastAsia" w:ascii="黑体" w:hAnsi="黑体" w:eastAsia="黑体" w:cs="黑体"/>
          <w:b w:val="0"/>
          <w:bCs/>
          <w:sz w:val="32"/>
          <w:szCs w:val="32"/>
          <w:highlight w:val="none"/>
        </w:rPr>
      </w:pPr>
      <w:bookmarkStart w:id="89" w:name="_Toc1050133651"/>
      <w:bookmarkStart w:id="90" w:name="_Toc299801229"/>
      <w:bookmarkStart w:id="91" w:name="_Toc253312456"/>
      <w:bookmarkStart w:id="92" w:name="_Toc872176112"/>
      <w:bookmarkStart w:id="93" w:name="_Toc8022"/>
      <w:bookmarkStart w:id="94" w:name="_Toc10489"/>
      <w:bookmarkStart w:id="95" w:name="_Toc27431"/>
      <w:bookmarkStart w:id="96" w:name="_Toc1102678592"/>
      <w:bookmarkStart w:id="97" w:name="_Toc891526036"/>
      <w:bookmarkStart w:id="98" w:name="_Toc8858"/>
      <w:bookmarkStart w:id="99" w:name="_Toc1822325416"/>
      <w:r>
        <w:rPr>
          <w:rFonts w:hint="eastAsia" w:ascii="黑体" w:hAnsi="黑体" w:eastAsia="黑体" w:cs="黑体"/>
          <w:b w:val="0"/>
          <w:bCs/>
          <w:sz w:val="32"/>
          <w:szCs w:val="32"/>
          <w:highlight w:val="none"/>
        </w:rPr>
        <w:t>四、</w:t>
      </w:r>
      <w:r>
        <w:rPr>
          <w:rFonts w:hint="eastAsia" w:ascii="黑体" w:hAnsi="黑体" w:eastAsia="黑体" w:cs="黑体"/>
          <w:b w:val="0"/>
          <w:bCs/>
          <w:sz w:val="32"/>
          <w:szCs w:val="32"/>
          <w:highlight w:val="none"/>
          <w:lang w:val="en-US" w:eastAsia="zh-CN"/>
        </w:rPr>
        <w:t>验证/</w:t>
      </w:r>
      <w:r>
        <w:rPr>
          <w:rFonts w:hint="eastAsia" w:ascii="黑体" w:hAnsi="黑体" w:eastAsia="黑体" w:cs="黑体"/>
          <w:b w:val="0"/>
          <w:bCs/>
          <w:sz w:val="32"/>
          <w:szCs w:val="32"/>
          <w:highlight w:val="none"/>
          <w:lang w:val="en-US" w:eastAsia="zh-Hans"/>
        </w:rPr>
        <w:t>应用</w:t>
      </w:r>
      <w:r>
        <w:rPr>
          <w:rFonts w:hint="eastAsia" w:ascii="黑体" w:hAnsi="黑体" w:eastAsia="黑体" w:cs="黑体"/>
          <w:b w:val="0"/>
          <w:bCs/>
          <w:sz w:val="32"/>
          <w:szCs w:val="32"/>
          <w:highlight w:val="none"/>
          <w:lang w:val="en-US" w:eastAsia="zh-CN"/>
        </w:rPr>
        <w:t>情况</w:t>
      </w:r>
      <w:r>
        <w:rPr>
          <w:rFonts w:hint="eastAsia" w:ascii="黑体" w:hAnsi="黑体" w:eastAsia="黑体" w:cs="黑体"/>
          <w:b w:val="0"/>
          <w:bCs/>
          <w:sz w:val="32"/>
          <w:szCs w:val="32"/>
          <w:highlight w:val="none"/>
        </w:rPr>
        <w:t>（不超过</w:t>
      </w:r>
      <w:r>
        <w:rPr>
          <w:rFonts w:hint="eastAsia" w:ascii="黑体" w:hAnsi="黑体" w:eastAsia="黑体" w:cs="黑体"/>
          <w:b w:val="0"/>
          <w:bCs/>
          <w:sz w:val="32"/>
          <w:szCs w:val="32"/>
          <w:highlight w:val="none"/>
          <w:lang w:eastAsia="zh-CN"/>
        </w:rPr>
        <w:t>3</w:t>
      </w:r>
      <w:r>
        <w:rPr>
          <w:rFonts w:hint="eastAsia" w:ascii="黑体" w:hAnsi="黑体" w:eastAsia="黑体" w:cs="黑体"/>
          <w:b w:val="0"/>
          <w:bCs/>
          <w:sz w:val="32"/>
          <w:szCs w:val="32"/>
          <w:highlight w:val="none"/>
        </w:rPr>
        <w:t>000字）</w:t>
      </w:r>
      <w:bookmarkEnd w:id="89"/>
      <w:bookmarkEnd w:id="90"/>
      <w:bookmarkEnd w:id="91"/>
      <w:bookmarkEnd w:id="92"/>
      <w:bookmarkEnd w:id="93"/>
      <w:bookmarkEnd w:id="94"/>
      <w:bookmarkEnd w:id="95"/>
      <w:bookmarkEnd w:id="96"/>
      <w:bookmarkEnd w:id="97"/>
      <w:bookmarkEnd w:id="98"/>
      <w:bookmarkEnd w:id="99"/>
      <w:r>
        <w:rPr>
          <w:rFonts w:hint="eastAsia" w:ascii="黑体" w:hAnsi="黑体" w:eastAsia="黑体" w:cs="黑体"/>
          <w:b w:val="0"/>
          <w:bCs/>
          <w:sz w:val="32"/>
          <w:szCs w:val="32"/>
          <w:highlight w:val="none"/>
        </w:rPr>
        <w:tab/>
      </w:r>
    </w:p>
    <w:p>
      <w:pPr>
        <w:numPr>
          <w:ilvl w:val="0"/>
          <w:numId w:val="0"/>
        </w:numPr>
        <w:ind w:firstLine="562" w:firstLineChars="200"/>
        <w:rPr>
          <w:rFonts w:hint="eastAsia" w:ascii="仿宋" w:hAnsi="仿宋" w:eastAsia="仿宋" w:cs="仿宋"/>
          <w:b/>
          <w:bCs/>
          <w:i w:val="0"/>
          <w:iCs w:val="0"/>
          <w:sz w:val="28"/>
          <w:szCs w:val="28"/>
          <w:lang w:val="en-US" w:eastAsia="zh-CN"/>
        </w:rPr>
      </w:pPr>
      <w:r>
        <w:rPr>
          <w:rFonts w:hint="eastAsia" w:ascii="仿宋" w:hAnsi="仿宋" w:eastAsia="仿宋" w:cs="仿宋"/>
          <w:b/>
          <w:bCs/>
          <w:i w:val="0"/>
          <w:iCs w:val="0"/>
          <w:color w:val="7F7F7F" w:themeColor="background1" w:themeShade="80"/>
          <w:sz w:val="28"/>
          <w:szCs w:val="28"/>
          <w:lang w:val="en-US" w:eastAsia="zh-CN"/>
        </w:rPr>
        <w:t>说明：</w:t>
      </w:r>
      <w:r>
        <w:rPr>
          <w:rFonts w:hint="eastAsia" w:ascii="仿宋" w:hAnsi="仿宋" w:eastAsia="仿宋" w:cs="仿宋"/>
          <w:b w:val="0"/>
          <w:bCs w:val="0"/>
          <w:i w:val="0"/>
          <w:iCs w:val="0"/>
          <w:color w:val="7F7F7F" w:themeColor="background1" w:themeShade="80"/>
          <w:sz w:val="28"/>
          <w:szCs w:val="28"/>
          <w:lang w:val="en-US" w:eastAsia="zh-CN"/>
        </w:rPr>
        <w:t>围绕</w:t>
      </w:r>
      <w:r>
        <w:rPr>
          <w:rFonts w:hint="eastAsia" w:ascii="仿宋" w:hAnsi="仿宋" w:eastAsia="仿宋" w:cs="仿宋"/>
          <w:b w:val="0"/>
          <w:bCs w:val="0"/>
          <w:i w:val="0"/>
          <w:iCs w:val="0"/>
          <w:color w:val="7F7F7F" w:themeColor="background1" w:themeShade="80"/>
          <w:sz w:val="28"/>
          <w:szCs w:val="28"/>
          <w:lang w:val="en-US" w:eastAsia="zh-Hans"/>
        </w:rPr>
        <w:t>参赛成果</w:t>
      </w:r>
      <w:r>
        <w:rPr>
          <w:rFonts w:hint="eastAsia" w:ascii="仿宋" w:hAnsi="仿宋" w:eastAsia="仿宋" w:cs="仿宋"/>
          <w:b w:val="0"/>
          <w:bCs w:val="0"/>
          <w:i w:val="0"/>
          <w:iCs w:val="0"/>
          <w:color w:val="7F7F7F" w:themeColor="background1" w:themeShade="80"/>
          <w:sz w:val="28"/>
          <w:szCs w:val="28"/>
          <w:lang w:val="en-US" w:eastAsia="zh-CN"/>
        </w:rPr>
        <w:t>的验证或</w:t>
      </w:r>
      <w:r>
        <w:rPr>
          <w:rFonts w:hint="eastAsia" w:ascii="仿宋" w:hAnsi="仿宋" w:eastAsia="仿宋" w:cs="仿宋"/>
          <w:b w:val="0"/>
          <w:bCs w:val="0"/>
          <w:i w:val="0"/>
          <w:iCs w:val="0"/>
          <w:color w:val="7F7F7F" w:themeColor="background1" w:themeShade="80"/>
          <w:sz w:val="28"/>
          <w:szCs w:val="28"/>
          <w:lang w:val="en-US" w:eastAsia="zh-Hans"/>
        </w:rPr>
        <w:t>应用的</w:t>
      </w:r>
      <w:r>
        <w:rPr>
          <w:rFonts w:hint="eastAsia" w:ascii="仿宋" w:hAnsi="仿宋" w:eastAsia="仿宋" w:cs="仿宋"/>
          <w:b w:val="0"/>
          <w:bCs w:val="0"/>
          <w:i w:val="0"/>
          <w:iCs w:val="0"/>
          <w:color w:val="7F7F7F" w:themeColor="background1" w:themeShade="80"/>
          <w:sz w:val="28"/>
          <w:szCs w:val="28"/>
          <w:lang w:val="en-US" w:eastAsia="zh-CN"/>
        </w:rPr>
        <w:t>智能制造典型场景，对解决的问题、应用情况和成效进行描述（单个案例不超过1000字）。</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outlineLvl w:val="1"/>
        <w:rPr>
          <w:rFonts w:hint="eastAsia" w:ascii="仿宋" w:hAnsi="仿宋" w:eastAsia="仿宋" w:cs="仿宋"/>
          <w:b/>
          <w:bCs/>
          <w:sz w:val="28"/>
          <w:szCs w:val="28"/>
          <w:lang w:val="en-US" w:eastAsia="zh-CN"/>
        </w:rPr>
      </w:pPr>
      <w:bookmarkStart w:id="100" w:name="_Toc2088023609"/>
      <w:bookmarkStart w:id="101" w:name="_Toc762619941"/>
      <w:bookmarkStart w:id="102" w:name="_Toc411493198"/>
      <w:bookmarkStart w:id="103" w:name="_Toc1109859638"/>
      <w:bookmarkStart w:id="104" w:name="_Toc1575661311"/>
      <w:bookmarkStart w:id="105" w:name="_Toc31179"/>
      <w:r>
        <w:rPr>
          <w:rFonts w:hint="eastAsia" w:ascii="仿宋" w:hAnsi="仿宋" w:eastAsia="仿宋" w:cs="仿宋"/>
          <w:b/>
          <w:bCs/>
          <w:i w:val="0"/>
          <w:iCs w:val="0"/>
          <w:sz w:val="28"/>
          <w:szCs w:val="28"/>
          <w:lang w:eastAsia="zh-CN"/>
        </w:rPr>
        <w:t xml:space="preserve">4.1 </w:t>
      </w:r>
      <w:bookmarkStart w:id="106" w:name="_Toc32575"/>
      <w:bookmarkStart w:id="107" w:name="_Toc20284"/>
      <w:r>
        <w:rPr>
          <w:rFonts w:hint="eastAsia" w:ascii="仿宋" w:hAnsi="仿宋" w:eastAsia="仿宋" w:cs="仿宋"/>
          <w:b/>
          <w:bCs/>
          <w:sz w:val="28"/>
          <w:szCs w:val="28"/>
          <w:lang w:val="en-US" w:eastAsia="zh-CN"/>
        </w:rPr>
        <w:t>场景</w:t>
      </w:r>
      <w:r>
        <w:rPr>
          <w:rFonts w:hint="eastAsia" w:ascii="仿宋" w:hAnsi="仿宋" w:eastAsia="仿宋" w:cs="仿宋"/>
          <w:b/>
          <w:bCs/>
          <w:sz w:val="28"/>
          <w:szCs w:val="28"/>
          <w:lang w:val="en-US" w:eastAsia="zh-Hans"/>
        </w:rPr>
        <w:t>案例</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val="en-US" w:eastAsia="zh-Hans"/>
        </w:rPr>
        <w:t>名称</w:t>
      </w:r>
      <w:bookmarkEnd w:id="100"/>
      <w:bookmarkEnd w:id="101"/>
      <w:bookmarkEnd w:id="102"/>
      <w:bookmarkEnd w:id="103"/>
      <w:bookmarkEnd w:id="104"/>
      <w:bookmarkEnd w:id="105"/>
      <w:bookmarkEnd w:id="106"/>
      <w:bookmarkEnd w:id="107"/>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解决的问题：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验证情况：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Hans"/>
        </w:rPr>
        <w:t>预期成效</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ind w:firstLine="0" w:firstLineChars="0"/>
        <w:textAlignment w:val="auto"/>
        <w:outlineLvl w:val="1"/>
        <w:rPr>
          <w:rFonts w:hint="eastAsia" w:ascii="仿宋" w:hAnsi="仿宋" w:eastAsia="仿宋" w:cs="仿宋"/>
          <w:b/>
          <w:bCs/>
          <w:sz w:val="28"/>
          <w:szCs w:val="28"/>
          <w:lang w:val="en-US" w:eastAsia="zh-CN"/>
        </w:rPr>
      </w:pPr>
      <w:bookmarkStart w:id="108" w:name="_Toc1068835446"/>
      <w:bookmarkStart w:id="109" w:name="_Toc1518802820"/>
      <w:bookmarkStart w:id="110" w:name="_Toc23762"/>
      <w:bookmarkStart w:id="111" w:name="_Toc1382520836"/>
      <w:bookmarkStart w:id="112" w:name="_Toc367978024"/>
      <w:bookmarkStart w:id="113" w:name="_Toc1170943091"/>
      <w:r>
        <w:rPr>
          <w:rFonts w:hint="eastAsia" w:ascii="仿宋" w:hAnsi="仿宋" w:eastAsia="仿宋" w:cs="仿宋"/>
          <w:b/>
          <w:bCs/>
          <w:i w:val="0"/>
          <w:iCs w:val="0"/>
          <w:sz w:val="28"/>
          <w:szCs w:val="28"/>
          <w:lang w:eastAsia="zh-CN"/>
        </w:rPr>
        <w:t xml:space="preserve">4.2 </w:t>
      </w:r>
      <w:r>
        <w:rPr>
          <w:rFonts w:hint="eastAsia" w:ascii="仿宋" w:hAnsi="仿宋" w:eastAsia="仿宋" w:cs="仿宋"/>
          <w:b/>
          <w:bCs/>
          <w:sz w:val="28"/>
          <w:szCs w:val="28"/>
          <w:lang w:val="en-US" w:eastAsia="zh-CN"/>
        </w:rPr>
        <w:t>场景</w:t>
      </w:r>
      <w:r>
        <w:rPr>
          <w:rFonts w:hint="eastAsia" w:ascii="仿宋" w:hAnsi="仿宋" w:eastAsia="仿宋" w:cs="仿宋"/>
          <w:b/>
          <w:bCs/>
          <w:sz w:val="28"/>
          <w:szCs w:val="28"/>
          <w:lang w:val="en-US" w:eastAsia="zh-Hans"/>
        </w:rPr>
        <w:t>案例</w:t>
      </w:r>
      <w:r>
        <w:rPr>
          <w:rFonts w:hint="eastAsia" w:ascii="仿宋" w:hAnsi="仿宋" w:eastAsia="仿宋" w:cs="仿宋"/>
          <w:b/>
          <w:bCs/>
          <w:sz w:val="28"/>
          <w:szCs w:val="28"/>
          <w:lang w:eastAsia="zh-CN"/>
        </w:rPr>
        <w:t>2</w:t>
      </w:r>
      <w:r>
        <w:rPr>
          <w:rFonts w:hint="eastAsia" w:ascii="仿宋" w:hAnsi="仿宋" w:eastAsia="仿宋" w:cs="仿宋"/>
          <w:b/>
          <w:bCs/>
          <w:sz w:val="28"/>
          <w:szCs w:val="28"/>
          <w:lang w:val="en-US" w:eastAsia="zh-CN"/>
        </w:rPr>
        <w:t>：</w:t>
      </w:r>
      <w:r>
        <w:rPr>
          <w:rFonts w:hint="eastAsia" w:ascii="仿宋" w:hAnsi="仿宋" w:eastAsia="仿宋" w:cs="仿宋"/>
          <w:b/>
          <w:bCs/>
          <w:sz w:val="28"/>
          <w:szCs w:val="28"/>
          <w:lang w:val="en-US" w:eastAsia="zh-Hans"/>
        </w:rPr>
        <w:t>名称</w:t>
      </w:r>
      <w:bookmarkEnd w:id="108"/>
      <w:bookmarkEnd w:id="109"/>
      <w:bookmarkEnd w:id="110"/>
      <w:bookmarkEnd w:id="111"/>
      <w:bookmarkEnd w:id="112"/>
      <w:bookmarkEnd w:id="113"/>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解决的问题：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验证情况：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Hans"/>
        </w:rPr>
        <w:t>预期成效</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Hans"/>
        </w:rPr>
      </w:pPr>
    </w:p>
    <w:p>
      <w:pPr>
        <w:pStyle w:val="3"/>
        <w:spacing w:before="0" w:beforeLines="0" w:after="0" w:afterLines="0"/>
        <w:rPr>
          <w:rFonts w:hint="eastAsia" w:ascii="黑体" w:hAnsi="黑体" w:eastAsia="黑体" w:cs="黑体"/>
          <w:b w:val="0"/>
          <w:bCs/>
          <w:sz w:val="32"/>
          <w:szCs w:val="32"/>
          <w:highlight w:val="none"/>
        </w:rPr>
      </w:pPr>
      <w:bookmarkStart w:id="114" w:name="_Toc500389329"/>
      <w:bookmarkStart w:id="115" w:name="_Toc1528367498"/>
      <w:bookmarkStart w:id="116" w:name="_Toc216633767"/>
      <w:bookmarkStart w:id="117" w:name="_Toc14392"/>
      <w:bookmarkStart w:id="118" w:name="_Toc2001229655"/>
      <w:bookmarkStart w:id="119" w:name="_Toc1687332852"/>
      <w:bookmarkStart w:id="120" w:name="_Toc1453934029"/>
      <w:bookmarkStart w:id="121" w:name="_Toc22069"/>
      <w:bookmarkStart w:id="122" w:name="_Toc20908"/>
      <w:bookmarkStart w:id="123" w:name="_Toc29066"/>
      <w:bookmarkStart w:id="124" w:name="_Toc254630112"/>
      <w:r>
        <w:rPr>
          <w:rFonts w:hint="eastAsia" w:ascii="黑体" w:hAnsi="黑体" w:eastAsia="黑体" w:cs="黑体"/>
          <w:b w:val="0"/>
          <w:bCs/>
          <w:sz w:val="32"/>
          <w:szCs w:val="32"/>
          <w:highlight w:val="none"/>
          <w:lang w:val="en-US" w:eastAsia="zh-Hans"/>
        </w:rPr>
        <w:t>五</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val="en-US" w:eastAsia="zh-CN"/>
        </w:rPr>
        <w:t>商业计划</w:t>
      </w:r>
      <w:r>
        <w:rPr>
          <w:rFonts w:hint="eastAsia" w:ascii="黑体" w:hAnsi="黑体" w:eastAsia="黑体" w:cs="黑体"/>
          <w:b w:val="0"/>
          <w:bCs/>
          <w:sz w:val="32"/>
          <w:szCs w:val="32"/>
          <w:highlight w:val="none"/>
        </w:rPr>
        <w:t>（不超过</w:t>
      </w:r>
      <w:r>
        <w:rPr>
          <w:rFonts w:hint="eastAsia" w:ascii="黑体" w:hAnsi="黑体" w:eastAsia="黑体" w:cs="黑体"/>
          <w:b w:val="0"/>
          <w:bCs/>
          <w:sz w:val="32"/>
          <w:szCs w:val="32"/>
          <w:highlight w:val="none"/>
          <w:lang w:eastAsia="zh-CN"/>
        </w:rPr>
        <w:t>2</w:t>
      </w:r>
      <w:r>
        <w:rPr>
          <w:rFonts w:hint="eastAsia" w:ascii="黑体" w:hAnsi="黑体" w:eastAsia="黑体" w:cs="黑体"/>
          <w:b w:val="0"/>
          <w:bCs/>
          <w:sz w:val="32"/>
          <w:szCs w:val="32"/>
          <w:highlight w:val="none"/>
        </w:rPr>
        <w:t>000字）</w:t>
      </w:r>
      <w:bookmarkEnd w:id="114"/>
      <w:bookmarkEnd w:id="115"/>
      <w:bookmarkEnd w:id="116"/>
      <w:bookmarkEnd w:id="117"/>
      <w:r>
        <w:rPr>
          <w:rFonts w:hint="eastAsia" w:ascii="黑体" w:hAnsi="黑体" w:eastAsia="黑体" w:cs="黑体"/>
          <w:b w:val="0"/>
          <w:bCs/>
          <w:sz w:val="32"/>
          <w:szCs w:val="32"/>
          <w:highlight w:val="none"/>
        </w:rPr>
        <w:tab/>
      </w:r>
    </w:p>
    <w:p>
      <w:pPr>
        <w:numPr>
          <w:ilvl w:val="0"/>
          <w:numId w:val="0"/>
        </w:numPr>
        <w:outlineLvl w:val="1"/>
        <w:rPr>
          <w:rFonts w:hint="eastAsia" w:ascii="仿宋" w:hAnsi="仿宋" w:eastAsia="仿宋" w:cs="仿宋"/>
          <w:b/>
          <w:bCs/>
          <w:sz w:val="28"/>
          <w:szCs w:val="28"/>
        </w:rPr>
      </w:pPr>
      <w:bookmarkStart w:id="125" w:name="_Toc18887"/>
      <w:bookmarkStart w:id="126" w:name="_Toc1220637119"/>
      <w:bookmarkStart w:id="127" w:name="_Toc497490851"/>
      <w:bookmarkStart w:id="128" w:name="_Toc978940304"/>
      <w:r>
        <w:rPr>
          <w:rFonts w:hint="eastAsia" w:ascii="仿宋" w:hAnsi="仿宋" w:eastAsia="仿宋" w:cs="仿宋"/>
          <w:b/>
          <w:bCs/>
          <w:sz w:val="28"/>
          <w:szCs w:val="28"/>
        </w:rPr>
        <w:t>5</w:t>
      </w:r>
      <w:r>
        <w:rPr>
          <w:rFonts w:hint="eastAsia" w:ascii="仿宋" w:hAnsi="仿宋" w:eastAsia="仿宋" w:cs="仿宋"/>
          <w:b/>
          <w:bCs/>
          <w:sz w:val="28"/>
          <w:szCs w:val="28"/>
        </w:rPr>
        <w:t xml:space="preserve">.1 </w:t>
      </w:r>
      <w:r>
        <w:rPr>
          <w:rFonts w:hint="eastAsia" w:ascii="仿宋" w:hAnsi="仿宋" w:eastAsia="仿宋" w:cs="仿宋"/>
          <w:b/>
          <w:bCs/>
          <w:i w:val="0"/>
          <w:iCs w:val="0"/>
          <w:caps w:val="0"/>
          <w:color w:val="auto"/>
          <w:spacing w:val="0"/>
          <w:sz w:val="28"/>
          <w:szCs w:val="28"/>
          <w:shd w:val="clear" w:fill="auto"/>
        </w:rPr>
        <w:t>市场竞争及营销策略</w:t>
      </w:r>
      <w:bookmarkEnd w:id="125"/>
      <w:bookmarkEnd w:id="126"/>
      <w:bookmarkEnd w:id="127"/>
      <w:bookmarkEnd w:id="128"/>
    </w:p>
    <w:p>
      <w:pPr>
        <w:numPr>
          <w:ilvl w:val="0"/>
          <w:numId w:val="0"/>
        </w:numPr>
        <w:ind w:firstLine="562" w:firstLineChars="200"/>
        <w:rPr>
          <w:rFonts w:hint="eastAsia" w:ascii="仿宋" w:hAnsi="仿宋" w:eastAsia="仿宋" w:cs="仿宋"/>
          <w:i w:val="0"/>
          <w:iCs w:val="0"/>
          <w:color w:val="7F7F7F" w:themeColor="background1" w:themeShade="80"/>
          <w:sz w:val="28"/>
          <w:szCs w:val="28"/>
        </w:rPr>
      </w:pPr>
      <w:r>
        <w:rPr>
          <w:rFonts w:hint="eastAsia" w:ascii="仿宋" w:hAnsi="仿宋" w:eastAsia="仿宋" w:cs="仿宋"/>
          <w:b/>
          <w:bCs/>
          <w:i w:val="0"/>
          <w:iCs w:val="0"/>
          <w:color w:val="7F7F7F" w:themeColor="background1" w:themeShade="80"/>
          <w:sz w:val="28"/>
          <w:szCs w:val="28"/>
          <w:lang w:val="en-US" w:eastAsia="zh-CN"/>
        </w:rPr>
        <w:t>说明：</w:t>
      </w:r>
      <w:r>
        <w:rPr>
          <w:rFonts w:hint="eastAsia" w:ascii="仿宋" w:hAnsi="仿宋" w:eastAsia="仿宋" w:cs="仿宋"/>
          <w:i w:val="0"/>
          <w:iCs w:val="0"/>
          <w:color w:val="7F7F7F" w:themeColor="background1" w:themeShade="80"/>
          <w:sz w:val="28"/>
          <w:szCs w:val="28"/>
        </w:rPr>
        <w:t>说明</w:t>
      </w:r>
      <w:r>
        <w:rPr>
          <w:rFonts w:hint="eastAsia" w:ascii="仿宋" w:hAnsi="仿宋" w:eastAsia="仿宋" w:cs="仿宋"/>
          <w:i w:val="0"/>
          <w:iCs w:val="0"/>
          <w:color w:val="7F7F7F" w:themeColor="background1" w:themeShade="80"/>
          <w:sz w:val="28"/>
          <w:szCs w:val="28"/>
          <w:lang w:val="en-US" w:eastAsia="zh-Hans"/>
        </w:rPr>
        <w:t>参赛</w:t>
      </w:r>
      <w:r>
        <w:rPr>
          <w:rFonts w:hint="default" w:ascii="仿宋" w:hAnsi="仿宋" w:eastAsia="仿宋" w:cs="仿宋"/>
          <w:i w:val="0"/>
          <w:iCs w:val="0"/>
          <w:color w:val="7F7F7F" w:themeColor="background1" w:themeShade="80"/>
          <w:sz w:val="28"/>
          <w:szCs w:val="28"/>
        </w:rPr>
        <w:t>成果</w:t>
      </w:r>
      <w:r>
        <w:rPr>
          <w:rFonts w:hint="eastAsia" w:ascii="仿宋" w:hAnsi="仿宋" w:eastAsia="仿宋" w:cs="仿宋"/>
          <w:i w:val="0"/>
          <w:iCs w:val="0"/>
          <w:color w:val="7F7F7F" w:themeColor="background1" w:themeShade="80"/>
          <w:sz w:val="28"/>
          <w:szCs w:val="28"/>
        </w:rPr>
        <w:t>的</w:t>
      </w:r>
      <w:r>
        <w:rPr>
          <w:rFonts w:hint="eastAsia" w:ascii="仿宋" w:hAnsi="仿宋" w:eastAsia="仿宋" w:cs="仿宋"/>
          <w:color w:val="000000"/>
          <w:kern w:val="0"/>
          <w:sz w:val="24"/>
          <w:szCs w:val="24"/>
          <w:lang w:val="en-US" w:eastAsia="zh-CN" w:bidi="ar-SA"/>
        </w:rPr>
        <w:t>经营管理和运作目标，</w:t>
      </w:r>
      <w:r>
        <w:rPr>
          <w:rFonts w:hint="eastAsia" w:ascii="仿宋" w:hAnsi="仿宋" w:eastAsia="仿宋" w:cs="仿宋"/>
          <w:i w:val="0"/>
          <w:iCs w:val="0"/>
          <w:color w:val="7F7F7F" w:themeColor="background1" w:themeShade="80"/>
          <w:sz w:val="28"/>
          <w:szCs w:val="28"/>
        </w:rPr>
        <w:t>市场开发策略，与工业企业的合作方式，以及区域/行业推广模式等内容。</w:t>
      </w:r>
      <w:r>
        <w:rPr>
          <w:rFonts w:hint="eastAsia" w:ascii="仿宋" w:hAnsi="仿宋" w:eastAsia="仿宋" w:cs="仿宋"/>
          <w:i w:val="0"/>
          <w:iCs w:val="0"/>
          <w:color w:val="7F7F7F" w:themeColor="background1" w:themeShade="80"/>
          <w:sz w:val="28"/>
          <w:szCs w:val="28"/>
        </w:rPr>
        <w:tab/>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0" w:firstLineChars="200"/>
        <w:textAlignment w:val="auto"/>
        <w:rPr>
          <w:rFonts w:hint="eastAsia" w:ascii="仿宋" w:hAnsi="仿宋" w:eastAsia="仿宋" w:cs="仿宋"/>
          <w:sz w:val="28"/>
          <w:szCs w:val="28"/>
          <w:lang w:val="en-US" w:eastAsia="zh-CN"/>
        </w:rPr>
      </w:pPr>
    </w:p>
    <w:p>
      <w:pPr>
        <w:numPr>
          <w:ilvl w:val="0"/>
          <w:numId w:val="0"/>
        </w:numPr>
        <w:outlineLvl w:val="1"/>
        <w:rPr>
          <w:rFonts w:hint="eastAsia" w:ascii="仿宋" w:hAnsi="仿宋" w:eastAsia="仿宋" w:cs="仿宋"/>
          <w:b/>
          <w:bCs/>
          <w:sz w:val="28"/>
          <w:szCs w:val="28"/>
        </w:rPr>
      </w:pPr>
      <w:bookmarkStart w:id="129" w:name="_Toc22089"/>
      <w:bookmarkStart w:id="130" w:name="_Toc1177469661"/>
      <w:bookmarkStart w:id="131" w:name="_Toc1174894986"/>
      <w:bookmarkStart w:id="132" w:name="_Toc336779242"/>
      <w:r>
        <w:rPr>
          <w:rFonts w:hint="eastAsia" w:ascii="仿宋" w:hAnsi="仿宋" w:eastAsia="仿宋" w:cs="仿宋"/>
          <w:b/>
          <w:bCs/>
          <w:sz w:val="28"/>
          <w:szCs w:val="28"/>
        </w:rPr>
        <w:t>5</w:t>
      </w:r>
      <w:r>
        <w:rPr>
          <w:rFonts w:hint="eastAsia" w:ascii="仿宋" w:hAnsi="仿宋" w:eastAsia="仿宋" w:cs="仿宋"/>
          <w:b/>
          <w:bCs/>
          <w:sz w:val="28"/>
          <w:szCs w:val="28"/>
        </w:rPr>
        <w:t>.</w:t>
      </w:r>
      <w:r>
        <w:rPr>
          <w:rFonts w:hint="eastAsia" w:ascii="仿宋" w:hAnsi="仿宋" w:eastAsia="仿宋" w:cs="仿宋"/>
          <w:b/>
          <w:bCs/>
          <w:sz w:val="28"/>
          <w:szCs w:val="28"/>
        </w:rPr>
        <w:t>2</w:t>
      </w:r>
      <w:r>
        <w:rPr>
          <w:rFonts w:hint="eastAsia" w:ascii="仿宋" w:hAnsi="仿宋" w:eastAsia="仿宋" w:cs="仿宋"/>
          <w:b/>
          <w:bCs/>
          <w:sz w:val="28"/>
          <w:szCs w:val="28"/>
        </w:rPr>
        <w:t xml:space="preserve"> </w:t>
      </w:r>
      <w:r>
        <w:rPr>
          <w:rFonts w:hint="eastAsia" w:ascii="仿宋" w:hAnsi="仿宋" w:eastAsia="仿宋" w:cs="仿宋"/>
          <w:color w:val="000000"/>
          <w:kern w:val="0"/>
          <w:sz w:val="24"/>
          <w:szCs w:val="24"/>
          <w:lang w:val="en-US" w:eastAsia="zh-CN" w:bidi="ar-SA"/>
        </w:rPr>
        <w:t>融资方案</w:t>
      </w:r>
      <w:bookmarkEnd w:id="129"/>
      <w:bookmarkEnd w:id="130"/>
      <w:bookmarkEnd w:id="131"/>
      <w:bookmarkEnd w:id="132"/>
    </w:p>
    <w:p>
      <w:pPr>
        <w:numPr>
          <w:ilvl w:val="0"/>
          <w:numId w:val="0"/>
        </w:numPr>
        <w:ind w:firstLine="562" w:firstLineChars="200"/>
        <w:rPr>
          <w:rFonts w:hint="eastAsia" w:ascii="仿宋" w:hAnsi="仿宋" w:eastAsia="仿宋" w:cs="仿宋"/>
          <w:i w:val="0"/>
          <w:iCs w:val="0"/>
          <w:color w:val="7F7F7F" w:themeColor="background1" w:themeShade="80"/>
          <w:sz w:val="28"/>
          <w:szCs w:val="28"/>
        </w:rPr>
      </w:pPr>
      <w:r>
        <w:rPr>
          <w:rFonts w:hint="eastAsia" w:ascii="仿宋" w:hAnsi="仿宋" w:eastAsia="仿宋" w:cs="仿宋"/>
          <w:b/>
          <w:bCs/>
          <w:i w:val="0"/>
          <w:iCs w:val="0"/>
          <w:color w:val="7F7F7F" w:themeColor="background1" w:themeShade="80"/>
          <w:sz w:val="28"/>
          <w:szCs w:val="28"/>
          <w:lang w:val="en-US" w:eastAsia="zh-CN"/>
        </w:rPr>
        <w:t>说明：说明融资需求、财务预测、</w:t>
      </w:r>
      <w:r>
        <w:rPr>
          <w:rFonts w:hint="eastAsia" w:ascii="仿宋" w:hAnsi="仿宋" w:eastAsia="仿宋" w:cs="仿宋"/>
          <w:i w:val="0"/>
          <w:iCs w:val="0"/>
          <w:color w:val="7F7F7F" w:themeColor="background1" w:themeShade="80"/>
          <w:sz w:val="28"/>
          <w:szCs w:val="28"/>
        </w:rPr>
        <w:t>投资回报周期、潜在价值空间等内容。</w:t>
      </w:r>
      <w:r>
        <w:rPr>
          <w:rFonts w:hint="eastAsia" w:ascii="仿宋" w:hAnsi="仿宋" w:eastAsia="仿宋" w:cs="仿宋"/>
          <w:i w:val="0"/>
          <w:iCs w:val="0"/>
          <w:color w:val="7F7F7F" w:themeColor="background1" w:themeShade="80"/>
          <w:sz w:val="28"/>
          <w:szCs w:val="28"/>
        </w:rPr>
        <w:tab/>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firstLine="560" w:firstLineChars="200"/>
        <w:textAlignment w:val="auto"/>
        <w:rPr>
          <w:rFonts w:hint="eastAsia" w:ascii="仿宋" w:hAnsi="仿宋" w:eastAsia="仿宋" w:cs="仿宋"/>
          <w:sz w:val="28"/>
          <w:szCs w:val="28"/>
          <w:lang w:val="en-US" w:eastAsia="zh-CN"/>
        </w:rPr>
      </w:pPr>
    </w:p>
    <w:p>
      <w:pPr>
        <w:pStyle w:val="3"/>
        <w:spacing w:before="0" w:beforeLines="0" w:after="0" w:afterLines="0"/>
        <w:rPr>
          <w:rFonts w:hint="eastAsia" w:ascii="黑体" w:hAnsi="黑体" w:eastAsia="黑体" w:cs="黑体"/>
          <w:b w:val="0"/>
          <w:bCs/>
          <w:sz w:val="32"/>
          <w:szCs w:val="32"/>
          <w:highlight w:val="none"/>
        </w:rPr>
      </w:pPr>
      <w:bookmarkStart w:id="133" w:name="_Toc10213"/>
      <w:bookmarkStart w:id="134" w:name="_Toc347895537"/>
      <w:bookmarkStart w:id="135" w:name="_Toc1629310449"/>
      <w:bookmarkStart w:id="136" w:name="_Toc670785322"/>
      <w:r>
        <w:rPr>
          <w:rFonts w:hint="eastAsia" w:ascii="黑体" w:hAnsi="黑体" w:eastAsia="黑体" w:cs="黑体"/>
          <w:b w:val="0"/>
          <w:bCs/>
          <w:sz w:val="32"/>
          <w:szCs w:val="32"/>
          <w:highlight w:val="none"/>
          <w:lang w:val="en-US" w:eastAsia="zh-Hans"/>
        </w:rPr>
        <w:t>六</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val="en-US" w:eastAsia="zh-Hans"/>
        </w:rPr>
        <w:t>相关附件</w:t>
      </w:r>
      <w:bookmarkEnd w:id="118"/>
      <w:bookmarkEnd w:id="119"/>
      <w:bookmarkEnd w:id="120"/>
      <w:bookmarkEnd w:id="121"/>
      <w:bookmarkEnd w:id="122"/>
      <w:bookmarkEnd w:id="123"/>
      <w:bookmarkEnd w:id="124"/>
      <w:bookmarkEnd w:id="133"/>
      <w:bookmarkEnd w:id="134"/>
      <w:bookmarkEnd w:id="135"/>
      <w:bookmarkEnd w:id="136"/>
    </w:p>
    <w:p>
      <w:pPr>
        <w:numPr>
          <w:ilvl w:val="0"/>
          <w:numId w:val="0"/>
        </w:numPr>
        <w:ind w:firstLine="562" w:firstLineChars="200"/>
        <w:rPr>
          <w:rFonts w:hint="eastAsia" w:ascii="仿宋" w:hAnsi="仿宋" w:eastAsia="仿宋" w:cs="仿宋"/>
          <w:b/>
          <w:bCs/>
          <w:strike w:val="0"/>
          <w:color w:val="7F7F7F" w:themeColor="background1" w:themeShade="80"/>
          <w:sz w:val="28"/>
          <w:szCs w:val="28"/>
        </w:rPr>
      </w:pPr>
      <w:r>
        <w:rPr>
          <w:rFonts w:hint="eastAsia" w:ascii="仿宋" w:hAnsi="仿宋" w:eastAsia="仿宋" w:cs="仿宋"/>
          <w:b/>
          <w:bCs/>
          <w:i w:val="0"/>
          <w:iCs w:val="0"/>
          <w:color w:val="7F7F7F" w:themeColor="background1" w:themeShade="80"/>
          <w:sz w:val="28"/>
          <w:szCs w:val="28"/>
          <w:lang w:val="en-US" w:eastAsia="zh-CN"/>
        </w:rPr>
        <w:t>说明：</w:t>
      </w:r>
      <w:r>
        <w:rPr>
          <w:rFonts w:hint="eastAsia" w:ascii="仿宋" w:hAnsi="仿宋" w:eastAsia="仿宋" w:cs="仿宋"/>
          <w:b w:val="0"/>
          <w:bCs w:val="0"/>
          <w:i w:val="0"/>
          <w:iCs w:val="0"/>
          <w:color w:val="7F7F7F" w:themeColor="background1" w:themeShade="80"/>
          <w:sz w:val="28"/>
          <w:szCs w:val="28"/>
          <w:lang w:val="en-US" w:eastAsia="zh-CN"/>
        </w:rPr>
        <w:t>包括但不限于团队优势、知识成果产权等需要特别说明的信息或证明材料</w:t>
      </w:r>
      <w:r>
        <w:rPr>
          <w:rFonts w:hint="eastAsia" w:ascii="仿宋" w:hAnsi="仿宋" w:eastAsia="仿宋" w:cs="仿宋"/>
          <w:b w:val="0"/>
          <w:bCs w:val="0"/>
          <w:i w:val="0"/>
          <w:iCs w:val="0"/>
          <w:color w:val="7F7F7F" w:themeColor="background1" w:themeShade="80"/>
          <w:sz w:val="28"/>
          <w:szCs w:val="28"/>
          <w:lang w:eastAsia="zh-CN"/>
        </w:rPr>
        <w:t>。</w:t>
      </w:r>
      <w:r>
        <w:rPr>
          <w:rFonts w:hint="eastAsia" w:ascii="仿宋" w:hAnsi="仿宋" w:eastAsia="仿宋" w:cs="仿宋"/>
          <w:b/>
          <w:bCs/>
          <w:color w:val="7F7F7F" w:themeColor="background1" w:themeShade="80"/>
          <w:sz w:val="28"/>
          <w:szCs w:val="28"/>
        </w:rPr>
        <w:tab/>
      </w:r>
      <w:bookmarkEnd w:id="8"/>
      <w:bookmarkEnd w:id="9"/>
      <w:bookmarkEnd w:id="10"/>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90FD12-E1D1-4D6D-8506-CA3AB60E8B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054D0C3-73CD-45E2-B128-6EF36F2A04A6}"/>
  </w:font>
  <w:font w:name="Times">
    <w:altName w:val="Times New Roman"/>
    <w:panose1 w:val="00000500000000020000"/>
    <w:charset w:val="00"/>
    <w:family w:val="roman"/>
    <w:pitch w:val="default"/>
    <w:sig w:usb0="00000000" w:usb1="00000000" w:usb2="00000000" w:usb3="00000000" w:csb0="2000019F" w:csb1="4F010000"/>
    <w:embedRegular r:id="rId3" w:fontKey="{FD7BD42B-5F08-44FD-B238-D733629BD2CE}"/>
  </w:font>
  <w:font w:name="公文小标宋简">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4" w:fontKey="{909ACBA6-A538-4EBA-90DD-0387D233BD3E}"/>
  </w:font>
  <w:font w:name="方正小标宋_GBK">
    <w:panose1 w:val="02000000000000000000"/>
    <w:charset w:val="86"/>
    <w:family w:val="script"/>
    <w:pitch w:val="default"/>
    <w:sig w:usb0="A00002BF" w:usb1="38CF7CFA" w:usb2="00082016" w:usb3="00000000" w:csb0="00040001" w:csb1="00000000"/>
    <w:embedRegular r:id="rId5" w:fontKey="{731212E2-5BE4-48FC-8F6F-086FB7594FEB}"/>
  </w:font>
  <w:font w:name="方正小标宋简体">
    <w:panose1 w:val="02000000000000000000"/>
    <w:charset w:val="86"/>
    <w:family w:val="script"/>
    <w:pitch w:val="default"/>
    <w:sig w:usb0="A00002BF" w:usb1="184F6CFA" w:usb2="00000012" w:usb3="00000000" w:csb0="00040001" w:csb1="00000000"/>
    <w:embedRegular r:id="rId6" w:fontKey="{72CD17F0-834A-44CD-AC6C-090BEBC73C0B}"/>
  </w:font>
  <w:font w:name="楷体_GB2312">
    <w:panose1 w:val="02010609030101010101"/>
    <w:charset w:val="86"/>
    <w:family w:val="modern"/>
    <w:pitch w:val="default"/>
    <w:sig w:usb0="00000001" w:usb1="080E0000" w:usb2="00000000" w:usb3="00000000" w:csb0="00040000" w:csb1="00000000"/>
    <w:embedRegular r:id="rId7" w:fontKey="{D2C9EEF4-A614-49BB-8823-8951FDC864DB}"/>
  </w:font>
  <w:font w:name="楷体">
    <w:panose1 w:val="02010609060101010101"/>
    <w:charset w:val="86"/>
    <w:family w:val="auto"/>
    <w:pitch w:val="default"/>
    <w:sig w:usb0="800002BF" w:usb1="38CF7CFA" w:usb2="00000016" w:usb3="00000000" w:csb0="00040001" w:csb1="00000000"/>
    <w:embedRegular r:id="rId8" w:fontKey="{4D5F4D61-94CA-497A-B2CA-E0E9C74BB762}"/>
  </w:font>
  <w:font w:name="Wingdings 2">
    <w:panose1 w:val="05020102010507070707"/>
    <w:charset w:val="00"/>
    <w:family w:val="auto"/>
    <w:pitch w:val="default"/>
    <w:sig w:usb0="00000000" w:usb1="00000000" w:usb2="00000000" w:usb3="00000000" w:csb0="80000000" w:csb1="00000000"/>
    <w:embedRegular r:id="rId9" w:fontKey="{AE9276B8-CFAD-4974-8F6E-351E21640A7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E278B"/>
    <w:multiLevelType w:val="multilevel"/>
    <w:tmpl w:val="080E278B"/>
    <w:lvl w:ilvl="0" w:tentative="0">
      <w:start w:val="1"/>
      <w:numFmt w:val="decimal"/>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jZGFkY2ZiZjRlZDhhNTcxMGE3NjQwNzZjYTE0YmUifQ=="/>
  </w:docVars>
  <w:rsids>
    <w:rsidRoot w:val="004E3BE0"/>
    <w:rsid w:val="0002054A"/>
    <w:rsid w:val="000738A7"/>
    <w:rsid w:val="00085E37"/>
    <w:rsid w:val="00095D4D"/>
    <w:rsid w:val="000B3B11"/>
    <w:rsid w:val="000C6AE2"/>
    <w:rsid w:val="00112054"/>
    <w:rsid w:val="00124755"/>
    <w:rsid w:val="0014553B"/>
    <w:rsid w:val="001B0A60"/>
    <w:rsid w:val="001D1C43"/>
    <w:rsid w:val="001E2926"/>
    <w:rsid w:val="00207E27"/>
    <w:rsid w:val="00213554"/>
    <w:rsid w:val="00217A07"/>
    <w:rsid w:val="002315B8"/>
    <w:rsid w:val="00253B47"/>
    <w:rsid w:val="00284108"/>
    <w:rsid w:val="002B02F5"/>
    <w:rsid w:val="00300634"/>
    <w:rsid w:val="00313D7E"/>
    <w:rsid w:val="003C2346"/>
    <w:rsid w:val="003D4F99"/>
    <w:rsid w:val="003E6942"/>
    <w:rsid w:val="00401CD1"/>
    <w:rsid w:val="00413B9B"/>
    <w:rsid w:val="00440728"/>
    <w:rsid w:val="00452FCB"/>
    <w:rsid w:val="004E3BE0"/>
    <w:rsid w:val="0051075B"/>
    <w:rsid w:val="00552ABE"/>
    <w:rsid w:val="0066650C"/>
    <w:rsid w:val="006901D2"/>
    <w:rsid w:val="00693735"/>
    <w:rsid w:val="006B0DA9"/>
    <w:rsid w:val="006C3D46"/>
    <w:rsid w:val="006C5713"/>
    <w:rsid w:val="006D55F4"/>
    <w:rsid w:val="006F35E6"/>
    <w:rsid w:val="00712781"/>
    <w:rsid w:val="00754B85"/>
    <w:rsid w:val="007805E5"/>
    <w:rsid w:val="007953F6"/>
    <w:rsid w:val="007A328D"/>
    <w:rsid w:val="007C4FC7"/>
    <w:rsid w:val="00897801"/>
    <w:rsid w:val="008B069D"/>
    <w:rsid w:val="008D1346"/>
    <w:rsid w:val="0092366F"/>
    <w:rsid w:val="00934DBC"/>
    <w:rsid w:val="00972F7E"/>
    <w:rsid w:val="009A0373"/>
    <w:rsid w:val="009A4DE7"/>
    <w:rsid w:val="00A2554B"/>
    <w:rsid w:val="00A273B8"/>
    <w:rsid w:val="00A75296"/>
    <w:rsid w:val="00A91520"/>
    <w:rsid w:val="00AC508A"/>
    <w:rsid w:val="00AC6724"/>
    <w:rsid w:val="00AE0D37"/>
    <w:rsid w:val="00B11B6D"/>
    <w:rsid w:val="00B577D5"/>
    <w:rsid w:val="00B83223"/>
    <w:rsid w:val="00BF6A46"/>
    <w:rsid w:val="00CF0C3C"/>
    <w:rsid w:val="00D048E3"/>
    <w:rsid w:val="00D34670"/>
    <w:rsid w:val="00DC5D37"/>
    <w:rsid w:val="00E61186"/>
    <w:rsid w:val="00E62BCF"/>
    <w:rsid w:val="00E807FC"/>
    <w:rsid w:val="00F04A11"/>
    <w:rsid w:val="00F14D2C"/>
    <w:rsid w:val="00F4486F"/>
    <w:rsid w:val="00F45FCD"/>
    <w:rsid w:val="00F52901"/>
    <w:rsid w:val="00F80C4E"/>
    <w:rsid w:val="00FF6E60"/>
    <w:rsid w:val="020F59C0"/>
    <w:rsid w:val="024951AF"/>
    <w:rsid w:val="052F416C"/>
    <w:rsid w:val="053B5714"/>
    <w:rsid w:val="07C04636"/>
    <w:rsid w:val="083E2106"/>
    <w:rsid w:val="094E1682"/>
    <w:rsid w:val="0FCB1C0D"/>
    <w:rsid w:val="13E84134"/>
    <w:rsid w:val="16CA0280"/>
    <w:rsid w:val="180D6676"/>
    <w:rsid w:val="1C32672B"/>
    <w:rsid w:val="1DD50E21"/>
    <w:rsid w:val="1E565923"/>
    <w:rsid w:val="1F5C2FB9"/>
    <w:rsid w:val="21A3518C"/>
    <w:rsid w:val="23C83794"/>
    <w:rsid w:val="2E9CCC81"/>
    <w:rsid w:val="2F023B32"/>
    <w:rsid w:val="30944578"/>
    <w:rsid w:val="3C277A37"/>
    <w:rsid w:val="3FC064AB"/>
    <w:rsid w:val="49D87AF9"/>
    <w:rsid w:val="4B2940B7"/>
    <w:rsid w:val="4BDE24A9"/>
    <w:rsid w:val="526A1B9E"/>
    <w:rsid w:val="52ED5776"/>
    <w:rsid w:val="5636108C"/>
    <w:rsid w:val="57C336C3"/>
    <w:rsid w:val="5B3F0B81"/>
    <w:rsid w:val="608665B1"/>
    <w:rsid w:val="646838AE"/>
    <w:rsid w:val="646B0AD4"/>
    <w:rsid w:val="65EF97A6"/>
    <w:rsid w:val="68BE66AF"/>
    <w:rsid w:val="6C7B59EF"/>
    <w:rsid w:val="6EAF71DF"/>
    <w:rsid w:val="6F7E64F6"/>
    <w:rsid w:val="6FAF1231"/>
    <w:rsid w:val="751C4F54"/>
    <w:rsid w:val="759C0885"/>
    <w:rsid w:val="779F6482"/>
    <w:rsid w:val="787336E9"/>
    <w:rsid w:val="7A8E4E0A"/>
    <w:rsid w:val="7CFDE0DE"/>
    <w:rsid w:val="7FA16445"/>
    <w:rsid w:val="7FD2F466"/>
    <w:rsid w:val="8DD7EC31"/>
    <w:rsid w:val="D5ED6545"/>
    <w:rsid w:val="DE9E0472"/>
    <w:rsid w:val="DEC78460"/>
    <w:rsid w:val="E7BE8DF7"/>
    <w:rsid w:val="EDF58E9F"/>
    <w:rsid w:val="EE37D65A"/>
    <w:rsid w:val="EE5CC768"/>
    <w:rsid w:val="EF7D0A52"/>
    <w:rsid w:val="F1FFB887"/>
    <w:rsid w:val="F4FB38EE"/>
    <w:rsid w:val="F99B3FBA"/>
    <w:rsid w:val="FD0E5EE0"/>
    <w:rsid w:val="FEDB921D"/>
    <w:rsid w:val="FF5C8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1"/>
    <w:qFormat/>
    <w:uiPriority w:val="0"/>
    <w:pPr>
      <w:keepNext/>
      <w:keepLines/>
      <w:spacing w:before="160" w:after="160" w:line="360" w:lineRule="auto"/>
      <w:outlineLvl w:val="1"/>
    </w:pPr>
    <w:rPr>
      <w:rFonts w:ascii="宋体" w:hAnsi="宋体"/>
      <w:b/>
      <w:sz w:val="24"/>
    </w:rPr>
  </w:style>
  <w:style w:type="paragraph" w:styleId="5">
    <w:name w:val="heading 3"/>
    <w:basedOn w:val="1"/>
    <w:next w:val="1"/>
    <w:link w:val="20"/>
    <w:qFormat/>
    <w:uiPriority w:val="0"/>
    <w:pPr>
      <w:keepNext/>
      <w:keepLines/>
      <w:numPr>
        <w:ilvl w:val="0"/>
        <w:numId w:val="1"/>
      </w:numPr>
      <w:spacing w:line="415" w:lineRule="auto"/>
      <w:outlineLvl w:val="2"/>
    </w:pPr>
    <w:rPr>
      <w:rFonts w:ascii="仿宋_GB2312" w:hAnsi="Times New Roman" w:eastAsia="仿宋_GB2312"/>
      <w:bCs/>
      <w:kern w:val="0"/>
      <w:sz w:val="32"/>
      <w:szCs w:val="32"/>
      <w:lang w:val="zh-CN" w:bidi="th-TH"/>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296"/>
      </w:tabs>
    </w:pPr>
    <w:rPr>
      <w:rFonts w:ascii="Times" w:hAnsi="Times" w:cstheme="minorBidi"/>
      <w:szCs w:val="22"/>
    </w:rPr>
  </w:style>
  <w:style w:type="paragraph" w:styleId="6">
    <w:name w:val="annotation text"/>
    <w:basedOn w:val="1"/>
    <w:link w:val="28"/>
    <w:qFormat/>
    <w:uiPriority w:val="0"/>
    <w:pPr>
      <w:jc w:val="left"/>
    </w:pPr>
  </w:style>
  <w:style w:type="paragraph" w:styleId="7">
    <w:name w:val="Body Text"/>
    <w:basedOn w:val="1"/>
    <w:qFormat/>
    <w:uiPriority w:val="0"/>
    <w:pPr>
      <w:spacing w:line="324" w:lineRule="auto"/>
      <w:jc w:val="center"/>
    </w:pPr>
    <w:rPr>
      <w:rFonts w:eastAsia="公文小标宋简"/>
      <w:sz w:val="44"/>
    </w:rPr>
  </w:style>
  <w:style w:type="paragraph" w:styleId="8">
    <w:name w:val="toc 3"/>
    <w:basedOn w:val="1"/>
    <w:next w:val="1"/>
    <w:unhideWhenUsed/>
    <w:qFormat/>
    <w:uiPriority w:val="39"/>
    <w:rPr>
      <w:rFonts w:ascii="Times" w:hAnsi="Times" w:cstheme="minorBidi"/>
      <w:szCs w:val="22"/>
    </w:rPr>
  </w:style>
  <w:style w:type="paragraph" w:styleId="9">
    <w:name w:val="Balloon Text"/>
    <w:basedOn w:val="1"/>
    <w:link w:val="25"/>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6"/>
    <w:next w:val="6"/>
    <w:link w:val="29"/>
    <w:unhideWhenUsed/>
    <w:qFormat/>
    <w:uiPriority w:val="99"/>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character" w:customStyle="1" w:styleId="20">
    <w:name w:val="标题 3 字符"/>
    <w:basedOn w:val="17"/>
    <w:link w:val="5"/>
    <w:qFormat/>
    <w:uiPriority w:val="0"/>
    <w:rPr>
      <w:rFonts w:ascii="仿宋_GB2312" w:hAnsi="Times New Roman" w:eastAsia="仿宋_GB2312" w:cs="Times New Roman"/>
      <w:bCs/>
      <w:kern w:val="0"/>
      <w:sz w:val="32"/>
      <w:szCs w:val="32"/>
      <w:lang w:val="zh-CN" w:bidi="th-TH"/>
    </w:rPr>
  </w:style>
  <w:style w:type="character" w:customStyle="1" w:styleId="21">
    <w:name w:val="标题 2 字符"/>
    <w:basedOn w:val="17"/>
    <w:link w:val="4"/>
    <w:qFormat/>
    <w:uiPriority w:val="0"/>
    <w:rPr>
      <w:rFonts w:ascii="宋体" w:hAnsi="宋体" w:eastAsia="宋体" w:cs="Times New Roman"/>
      <w:b/>
      <w:sz w:val="24"/>
      <w:szCs w:val="24"/>
    </w:rPr>
  </w:style>
  <w:style w:type="character" w:customStyle="1" w:styleId="22">
    <w:name w:val="页眉 字符"/>
    <w:basedOn w:val="17"/>
    <w:link w:val="11"/>
    <w:qFormat/>
    <w:uiPriority w:val="99"/>
    <w:rPr>
      <w:rFonts w:ascii="Calibri" w:hAnsi="Calibri" w:eastAsia="宋体" w:cs="Times New Roman"/>
      <w:kern w:val="2"/>
      <w:sz w:val="18"/>
      <w:szCs w:val="18"/>
    </w:rPr>
  </w:style>
  <w:style w:type="character" w:customStyle="1" w:styleId="23">
    <w:name w:val="页脚 字符"/>
    <w:basedOn w:val="17"/>
    <w:link w:val="10"/>
    <w:qFormat/>
    <w:uiPriority w:val="99"/>
    <w:rPr>
      <w:rFonts w:ascii="Calibri" w:hAnsi="Calibri" w:eastAsia="宋体" w:cs="Times New Roman"/>
      <w:kern w:val="2"/>
      <w:sz w:val="18"/>
      <w:szCs w:val="18"/>
    </w:rPr>
  </w:style>
  <w:style w:type="paragraph" w:customStyle="1" w:styleId="24">
    <w:name w:val="列出段落1"/>
    <w:basedOn w:val="1"/>
    <w:qFormat/>
    <w:uiPriority w:val="99"/>
    <w:pPr>
      <w:ind w:firstLine="420" w:firstLineChars="200"/>
    </w:pPr>
  </w:style>
  <w:style w:type="character" w:customStyle="1" w:styleId="25">
    <w:name w:val="批注框文本 字符"/>
    <w:basedOn w:val="17"/>
    <w:link w:val="9"/>
    <w:semiHidden/>
    <w:qFormat/>
    <w:uiPriority w:val="99"/>
    <w:rPr>
      <w:rFonts w:ascii="Calibri" w:hAnsi="Calibri" w:eastAsia="宋体" w:cs="Times New Roman"/>
      <w:kern w:val="2"/>
      <w:sz w:val="18"/>
      <w:szCs w:val="18"/>
    </w:rPr>
  </w:style>
  <w:style w:type="paragraph" w:customStyle="1" w:styleId="26">
    <w:name w:val="Heading #2|1"/>
    <w:basedOn w:val="1"/>
    <w:qFormat/>
    <w:uiPriority w:val="0"/>
    <w:pPr>
      <w:spacing w:after="640" w:line="744" w:lineRule="exact"/>
      <w:jc w:val="center"/>
      <w:outlineLvl w:val="1"/>
    </w:pPr>
    <w:rPr>
      <w:rFonts w:ascii="宋体" w:hAnsi="宋体" w:cs="宋体"/>
      <w:sz w:val="42"/>
      <w:szCs w:val="42"/>
      <w:lang w:val="zh-TW" w:eastAsia="zh-TW" w:bidi="zh-TW"/>
    </w:rPr>
  </w:style>
  <w:style w:type="paragraph" w:customStyle="1" w:styleId="27">
    <w:name w:val="Body text|1"/>
    <w:basedOn w:val="1"/>
    <w:qFormat/>
    <w:uiPriority w:val="0"/>
    <w:pPr>
      <w:spacing w:line="413" w:lineRule="auto"/>
      <w:ind w:firstLine="400"/>
    </w:pPr>
    <w:rPr>
      <w:rFonts w:ascii="宋体" w:hAnsi="宋体" w:cs="宋体"/>
      <w:sz w:val="30"/>
      <w:szCs w:val="30"/>
      <w:lang w:val="zh-TW" w:eastAsia="zh-TW" w:bidi="zh-TW"/>
    </w:rPr>
  </w:style>
  <w:style w:type="character" w:customStyle="1" w:styleId="28">
    <w:name w:val="批注文字 字符"/>
    <w:basedOn w:val="17"/>
    <w:link w:val="6"/>
    <w:qFormat/>
    <w:uiPriority w:val="0"/>
    <w:rPr>
      <w:rFonts w:ascii="Calibri" w:hAnsi="Calibri" w:eastAsia="宋体" w:cs="Times New Roman"/>
      <w:kern w:val="2"/>
      <w:sz w:val="21"/>
      <w:szCs w:val="24"/>
    </w:rPr>
  </w:style>
  <w:style w:type="character" w:customStyle="1" w:styleId="29">
    <w:name w:val="批注主题 字符"/>
    <w:basedOn w:val="28"/>
    <w:link w:val="14"/>
    <w:semiHidden/>
    <w:qFormat/>
    <w:uiPriority w:val="99"/>
    <w:rPr>
      <w:rFonts w:ascii="Calibri" w:hAnsi="Calibri" w:eastAsia="宋体" w:cs="Times New Roman"/>
      <w:b/>
      <w:bCs/>
      <w:kern w:val="2"/>
      <w:sz w:val="21"/>
      <w:szCs w:val="24"/>
    </w:rPr>
  </w:style>
  <w:style w:type="paragraph" w:customStyle="1" w:styleId="30">
    <w:name w:val="WPSOffice手动目录 2"/>
    <w:qFormat/>
    <w:uiPriority w:val="0"/>
    <w:pPr>
      <w:ind w:leftChars="200"/>
    </w:pPr>
    <w:rPr>
      <w:rFonts w:asciiTheme="minorHAnsi" w:hAnsiTheme="minorHAnsi" w:eastAsiaTheme="minorEastAsia" w:cstheme="minorBidi"/>
      <w:sz w:val="20"/>
      <w:szCs w:val="20"/>
    </w:rPr>
  </w:style>
  <w:style w:type="paragraph" w:customStyle="1" w:styleId="31">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1752</Words>
  <Characters>1826</Characters>
  <Lines>35</Lines>
  <Paragraphs>10</Paragraphs>
  <TotalTime>0</TotalTime>
  <ScaleCrop>false</ScaleCrop>
  <LinksUpToDate>false</LinksUpToDate>
  <CharactersWithSpaces>2086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2020-11-04T10:24:00Z</dcterms:created>
  <dc:creator>ll x</dc:creator>
  <cp:lastModifiedBy>cimsic</cp:lastModifiedBy>
  <dcterms:modified xsi:type="dcterms:W3CDTF">2022-09-20T09:14:22Z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7465B970BC0942E4A0DF256BEC8C5968</vt:lpwstr>
  </property>
  <property fmtid="{D5CDD505-2E9C-101B-9397-08002B2CF9AE}" pid="4" name="KSOSaveFontToCloudKey">
    <vt:lpwstr>949197144_btnclosed</vt:lpwstr>
  </property>
</Properties>
</file>